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E3C" w:rsidRDefault="003E4A02" w:rsidP="00C458FC">
      <w:pPr>
        <w:jc w:val="center"/>
        <w:rPr>
          <w:rFonts w:ascii="Times New Roman" w:hAnsi="Times New Roman" w:cs="Times New Roman"/>
          <w:b/>
          <w:color w:val="002060"/>
          <w:sz w:val="32"/>
          <w:szCs w:val="32"/>
        </w:rPr>
      </w:pPr>
      <w:r w:rsidRPr="00A77F35">
        <w:rPr>
          <w:rFonts w:ascii="Times New Roman" w:hAnsi="Times New Roman" w:cs="Times New Roman"/>
          <w:b/>
          <w:color w:val="002060"/>
          <w:sz w:val="32"/>
          <w:szCs w:val="32"/>
        </w:rPr>
        <w:t>CHỦ ĐỀ 26: THẤU KÍNH (tiếp theo)</w:t>
      </w:r>
    </w:p>
    <w:p w:rsidR="00614283" w:rsidRPr="00C458FC" w:rsidRDefault="00614283" w:rsidP="00C458FC">
      <w:pPr>
        <w:jc w:val="center"/>
        <w:rPr>
          <w:rFonts w:ascii="Times New Roman" w:hAnsi="Times New Roman" w:cs="Times New Roman"/>
          <w:b/>
          <w:color w:val="002060"/>
          <w:sz w:val="16"/>
          <w:szCs w:val="16"/>
        </w:rPr>
      </w:pPr>
    </w:p>
    <w:p w:rsidR="00B842AB" w:rsidRPr="00C458FC" w:rsidRDefault="005C3C0A" w:rsidP="00C458FC">
      <w:pPr>
        <w:jc w:val="both"/>
        <w:rPr>
          <w:rFonts w:ascii="Times New Roman" w:hAnsi="Times New Roman" w:cs="Times New Roman"/>
          <w:b/>
          <w:color w:val="002060"/>
          <w:sz w:val="26"/>
          <w:szCs w:val="26"/>
        </w:rPr>
      </w:pPr>
      <w:r w:rsidRPr="00C458FC">
        <w:rPr>
          <w:rFonts w:ascii="Times New Roman" w:hAnsi="Times New Roman" w:cs="Times New Roman"/>
          <w:b/>
          <w:color w:val="002060"/>
          <w:sz w:val="26"/>
          <w:szCs w:val="26"/>
        </w:rPr>
        <w:t>III. Cách dựng ảnh của một vật qua thấu kính:</w:t>
      </w:r>
    </w:p>
    <w:p w:rsidR="00CB4978" w:rsidRPr="00C458FC" w:rsidRDefault="008E20BB" w:rsidP="00C458FC">
      <w:pPr>
        <w:jc w:val="both"/>
        <w:rPr>
          <w:rFonts w:ascii="Times New Roman" w:hAnsi="Times New Roman" w:cs="Times New Roman"/>
          <w:b/>
          <w:color w:val="002060"/>
          <w:sz w:val="26"/>
          <w:szCs w:val="26"/>
        </w:rPr>
      </w:pPr>
      <w:r w:rsidRPr="00C458FC">
        <w:rPr>
          <w:rFonts w:ascii="Times New Roman" w:hAnsi="Times New Roman" w:cs="Times New Roman"/>
          <w:b/>
          <w:color w:val="002060"/>
          <w:sz w:val="26"/>
          <w:szCs w:val="26"/>
        </w:rPr>
        <w:t xml:space="preserve">    </w:t>
      </w:r>
      <w:r w:rsidR="00CB4978" w:rsidRPr="00C458FC">
        <w:rPr>
          <w:rFonts w:ascii="Times New Roman" w:hAnsi="Times New Roman" w:cs="Times New Roman"/>
          <w:b/>
          <w:color w:val="002060"/>
          <w:sz w:val="26"/>
          <w:szCs w:val="26"/>
        </w:rPr>
        <w:t>1. Đường truyền của các tia sáng đặc biệt qua thấu kính</w:t>
      </w:r>
      <w:r w:rsidR="00A33A6D" w:rsidRPr="00C458FC">
        <w:rPr>
          <w:rFonts w:ascii="Times New Roman" w:hAnsi="Times New Roman" w:cs="Times New Roman"/>
          <w:b/>
          <w:color w:val="002060"/>
          <w:sz w:val="26"/>
          <w:szCs w:val="26"/>
        </w:rPr>
        <w:t>:</w:t>
      </w:r>
    </w:p>
    <w:p w:rsidR="00B842AB" w:rsidRPr="005A7E3C" w:rsidRDefault="005A7E3C" w:rsidP="00C458FC">
      <w:pPr>
        <w:jc w:val="both"/>
        <w:rPr>
          <w:rFonts w:ascii="Times New Roman" w:hAnsi="Times New Roman" w:cs="Times New Roman"/>
          <w:sz w:val="26"/>
          <w:szCs w:val="26"/>
        </w:rPr>
      </w:pPr>
      <w:r w:rsidRPr="005A7E3C">
        <w:rPr>
          <w:rFonts w:ascii="Times New Roman" w:hAnsi="Times New Roman" w:cs="Times New Roman"/>
          <w:noProof/>
          <w:sz w:val="26"/>
          <w:szCs w:val="26"/>
        </w:rPr>
        <mc:AlternateContent>
          <mc:Choice Requires="wpg">
            <w:drawing>
              <wp:anchor distT="0" distB="0" distL="114300" distR="114300" simplePos="0" relativeHeight="251662336" behindDoc="0" locked="0" layoutInCell="1" allowOverlap="1" wp14:anchorId="44B79FE9" wp14:editId="537E8C34">
                <wp:simplePos x="0" y="0"/>
                <wp:positionH relativeFrom="margin">
                  <wp:align>right</wp:align>
                </wp:positionH>
                <wp:positionV relativeFrom="paragraph">
                  <wp:posOffset>11418</wp:posOffset>
                </wp:positionV>
                <wp:extent cx="6348730" cy="3640347"/>
                <wp:effectExtent l="0" t="0" r="13970" b="17780"/>
                <wp:wrapNone/>
                <wp:docPr id="87" name="Group 87"/>
                <wp:cNvGraphicFramePr/>
                <a:graphic xmlns:a="http://schemas.openxmlformats.org/drawingml/2006/main">
                  <a:graphicData uri="http://schemas.microsoft.com/office/word/2010/wordprocessingGroup">
                    <wpg:wgp>
                      <wpg:cNvGrpSpPr/>
                      <wpg:grpSpPr>
                        <a:xfrm>
                          <a:off x="0" y="0"/>
                          <a:ext cx="6348730" cy="3640347"/>
                          <a:chOff x="0" y="25602"/>
                          <a:chExt cx="6378803" cy="3191823"/>
                        </a:xfrm>
                      </wpg:grpSpPr>
                      <wps:wsp>
                        <wps:cNvPr id="12" name="Rectangle 12"/>
                        <wps:cNvSpPr/>
                        <wps:spPr>
                          <a:xfrm>
                            <a:off x="0" y="336430"/>
                            <a:ext cx="3338195" cy="2880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5C2" w:rsidRPr="005A7E3C" w:rsidRDefault="00FE75C2" w:rsidP="00B842AB">
                              <w:pPr>
                                <w:spacing w:after="120" w:line="240" w:lineRule="atLeast"/>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 xml:space="preserve">1. Tia tới quang tâm O, tia ló truyền thẳng qua thấu kính </w:t>
                              </w:r>
                            </w:p>
                            <w:p w:rsidR="00FE75C2" w:rsidRPr="005A7E3C" w:rsidRDefault="00FE75C2" w:rsidP="00B842AB">
                              <w:pPr>
                                <w:spacing w:after="120" w:line="240" w:lineRule="atLeast"/>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2. Tia tới song song với trục chính (Δ), tia ló đi qua tiêu điểm F’ ở sau thấu kính.</w:t>
                              </w:r>
                            </w:p>
                            <w:p w:rsidR="00FE75C2" w:rsidRPr="005A7E3C" w:rsidRDefault="00FE75C2" w:rsidP="00B842AB">
                              <w:pPr>
                                <w:spacing w:after="120" w:line="240" w:lineRule="atLeast"/>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3. Tia tới (hoặc đường kéo dài của tia tới) đi qua tiêu điểm F trước thấu kính, tia ló song song với trục chính.</w:t>
                              </w:r>
                            </w:p>
                            <w:p w:rsidR="00FE75C2" w:rsidRDefault="00FE75C2" w:rsidP="00B842AB">
                              <w:pPr>
                                <w:spacing w:after="120" w:line="240" w:lineRule="atLeast"/>
                                <w:rPr>
                                  <w:rFonts w:ascii="Times New Roman" w:hAnsi="Times New Roman" w:cs="Times New Roman"/>
                                  <w:color w:val="000000" w:themeColor="text1"/>
                                  <w:sz w:val="24"/>
                                  <w:szCs w:val="24"/>
                                </w:rPr>
                              </w:pPr>
                              <w:r w:rsidRPr="00A77F35">
                                <w:rPr>
                                  <w:noProof/>
                                </w:rPr>
                                <w:drawing>
                                  <wp:inline distT="0" distB="0" distL="0" distR="0" wp14:anchorId="5B4CBBFA" wp14:editId="29D43CAA">
                                    <wp:extent cx="2941608" cy="153536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9399" cy="1539429"/>
                                            </a:xfrm>
                                            <a:prstGeom prst="rect">
                                              <a:avLst/>
                                            </a:prstGeom>
                                            <a:noFill/>
                                            <a:ln>
                                              <a:noFill/>
                                            </a:ln>
                                          </pic:spPr>
                                        </pic:pic>
                                      </a:graphicData>
                                    </a:graphic>
                                  </wp:inline>
                                </w:drawing>
                              </w:r>
                            </w:p>
                            <w:p w:rsidR="00FE75C2" w:rsidRDefault="00FE75C2" w:rsidP="00B842AB">
                              <w:pPr>
                                <w:spacing w:after="120" w:line="240" w:lineRule="atLeast"/>
                                <w:rPr>
                                  <w:rFonts w:ascii="Times New Roman" w:hAnsi="Times New Roman" w:cs="Times New Roman"/>
                                  <w:color w:val="000000" w:themeColor="text1"/>
                                  <w:sz w:val="24"/>
                                  <w:szCs w:val="24"/>
                                </w:rPr>
                              </w:pPr>
                            </w:p>
                            <w:p w:rsidR="00FE75C2" w:rsidRDefault="00FE75C2" w:rsidP="00B842AB">
                              <w:pPr>
                                <w:spacing w:after="120" w:line="240" w:lineRule="atLeast"/>
                                <w:rPr>
                                  <w:rFonts w:ascii="Times New Roman" w:hAnsi="Times New Roman" w:cs="Times New Roman"/>
                                  <w:color w:val="000000" w:themeColor="text1"/>
                                  <w:sz w:val="24"/>
                                  <w:szCs w:val="24"/>
                                </w:rPr>
                              </w:pPr>
                            </w:p>
                            <w:p w:rsidR="00FE75C2" w:rsidRPr="00B842AB" w:rsidRDefault="00FE75C2" w:rsidP="00B842AB">
                              <w:pPr>
                                <w:spacing w:after="120" w:line="240" w:lineRule="atLeast"/>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338423" y="336430"/>
                            <a:ext cx="3040380" cy="2880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5C2" w:rsidRPr="005A7E3C" w:rsidRDefault="00FE75C2" w:rsidP="00B842AB">
                              <w:pPr>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1. Tia tới quang tâm O, tia ló truyền thẳng qua thấu kính.</w:t>
                              </w:r>
                            </w:p>
                            <w:p w:rsidR="00FE75C2" w:rsidRPr="005A7E3C" w:rsidRDefault="00FE75C2" w:rsidP="00B842AB">
                              <w:pPr>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2. Tia tới song song với trục chính (Δ), tia ló có đường kéo dài đi qua tiêu điểm F’ ở trước thấu kính.</w:t>
                              </w:r>
                            </w:p>
                            <w:p w:rsidR="00FE75C2" w:rsidRDefault="00FE75C2" w:rsidP="00B842AB">
                              <w:pPr>
                                <w:rPr>
                                  <w:rFonts w:ascii="Times New Roman" w:hAnsi="Times New Roman" w:cs="Times New Roman"/>
                                  <w:color w:val="000000" w:themeColor="text1"/>
                                  <w:sz w:val="24"/>
                                  <w:szCs w:val="24"/>
                                </w:rPr>
                              </w:pPr>
                            </w:p>
                            <w:p w:rsidR="00FE75C2" w:rsidRDefault="00FE75C2" w:rsidP="00B842AB">
                              <w:pPr>
                                <w:rPr>
                                  <w:rFonts w:ascii="Times New Roman" w:hAnsi="Times New Roman" w:cs="Times New Roman"/>
                                  <w:color w:val="000000" w:themeColor="text1"/>
                                  <w:sz w:val="24"/>
                                  <w:szCs w:val="24"/>
                                </w:rPr>
                              </w:pPr>
                              <w:r w:rsidRPr="00CA23B6">
                                <w:rPr>
                                  <w:noProof/>
                                </w:rPr>
                                <w:drawing>
                                  <wp:inline distT="0" distB="0" distL="0" distR="0" wp14:anchorId="4E280D3D" wp14:editId="7190C1F0">
                                    <wp:extent cx="2839932" cy="15693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707" cy="1583543"/>
                                            </a:xfrm>
                                            <a:prstGeom prst="rect">
                                              <a:avLst/>
                                            </a:prstGeom>
                                            <a:noFill/>
                                            <a:ln>
                                              <a:noFill/>
                                            </a:ln>
                                          </pic:spPr>
                                        </pic:pic>
                                      </a:graphicData>
                                    </a:graphic>
                                  </wp:inline>
                                </w:drawing>
                              </w:r>
                            </w:p>
                            <w:p w:rsidR="00FE75C2" w:rsidRDefault="00FE75C2" w:rsidP="00B842AB">
                              <w:pPr>
                                <w:rPr>
                                  <w:rFonts w:ascii="Times New Roman" w:hAnsi="Times New Roman" w:cs="Times New Roman"/>
                                  <w:color w:val="000000" w:themeColor="text1"/>
                                  <w:sz w:val="24"/>
                                  <w:szCs w:val="24"/>
                                </w:rPr>
                              </w:pPr>
                            </w:p>
                            <w:p w:rsidR="00FE75C2" w:rsidRDefault="00FE75C2" w:rsidP="00B842AB">
                              <w:pPr>
                                <w:rPr>
                                  <w:rFonts w:ascii="Times New Roman" w:hAnsi="Times New Roman" w:cs="Times New Roman"/>
                                  <w:color w:val="000000" w:themeColor="text1"/>
                                  <w:sz w:val="24"/>
                                  <w:szCs w:val="24"/>
                                </w:rPr>
                              </w:pPr>
                            </w:p>
                            <w:p w:rsidR="00FE75C2" w:rsidRPr="00B842AB" w:rsidRDefault="00FE75C2" w:rsidP="00B842AB">
                              <w:pPr>
                                <w:rPr>
                                  <w:rFonts w:ascii="Times New Roman" w:hAnsi="Times New Roman" w:cs="Times New Roman"/>
                                  <w:color w:val="000000" w:themeColor="text1"/>
                                  <w:sz w:val="24"/>
                                  <w:szCs w:val="24"/>
                                </w:rPr>
                              </w:pPr>
                            </w:p>
                            <w:p w:rsidR="00FE75C2" w:rsidRPr="00B842AB" w:rsidRDefault="00FE75C2" w:rsidP="00B842A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25602"/>
                            <a:ext cx="3338195" cy="3202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75C2" w:rsidRPr="005A7E3C" w:rsidRDefault="00FE75C2" w:rsidP="00A77F35">
                              <w:pPr>
                                <w:jc w:val="center"/>
                                <w:rPr>
                                  <w:b/>
                                  <w:sz w:val="26"/>
                                  <w:szCs w:val="26"/>
                                </w:rPr>
                              </w:pPr>
                              <w:r w:rsidRPr="005A7E3C">
                                <w:rPr>
                                  <w:rFonts w:ascii="Times New Roman" w:hAnsi="Times New Roman" w:cs="Times New Roman"/>
                                  <w:b/>
                                  <w:sz w:val="26"/>
                                  <w:szCs w:val="26"/>
                                </w:rPr>
                                <w:t>Thấu kính hội tụ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338423" y="25602"/>
                            <a:ext cx="3040380" cy="3197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75C2" w:rsidRPr="005A7E3C" w:rsidRDefault="00FE75C2" w:rsidP="00A77F35">
                              <w:pPr>
                                <w:jc w:val="center"/>
                                <w:rPr>
                                  <w:b/>
                                  <w:sz w:val="26"/>
                                  <w:szCs w:val="26"/>
                                </w:rPr>
                              </w:pPr>
                              <w:r w:rsidRPr="005A7E3C">
                                <w:rPr>
                                  <w:rFonts w:ascii="Times New Roman" w:hAnsi="Times New Roman" w:cs="Times New Roman"/>
                                  <w:b/>
                                  <w:sz w:val="26"/>
                                  <w:szCs w:val="26"/>
                                </w:rPr>
                                <w:t>Thấu kính phân kì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44B79FE9" id="Group 87" o:spid="_x0000_s1026" style="position:absolute;left:0;text-align:left;margin-left:448.7pt;margin-top:.9pt;width:499.9pt;height:286.65pt;z-index:251662336;mso-position-horizontal:right;mso-position-horizontal-relative:margin;mso-width-relative:margin;mso-height-relative:margin" coordorigin=",256" coordsize="63788,3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">
                <v:rect id="Rectangle 12" o:spid="_x0000_s1027" style="position:absolute;top:3364;width:33381;height:28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tecMA&#10;AADbAAAADwAAAGRycy9kb3ducmV2LnhtbERPS2vCQBC+C/6HZYRepG70UErqKmKp5FAKPnrobcxO&#10;s6nZ2ZAdNf33XaHgbT6+58yXvW/UhbpYBzYwnWSgiMtga64MHPZvj8+goiBbbAKTgV+KsFwMB3PM&#10;bbjyli47qVQK4ZijASfS5lrH0pHHOAktceK+Q+dREuwqbTu8pnDf6FmWPWmPNacGhy2tHZWn3dkb&#10;+Cp6qX6mG3k/4fhzXLhj+fF6NOZh1K9eQAn1chf/uwub5s/g9ks6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tecMAAADbAAAADwAAAAAAAAAAAAAAAACYAgAAZHJzL2Rv&#10;d25yZXYueG1sUEsFBgAAAAAEAAQA9QAAAIgDAAAAAA==&#10;" filled="f" strokecolor="black [3213]" strokeweight="1pt">
                  <v:textbox>
                    <w:txbxContent>
                      <w:p w:rsidR="00FE75C2" w:rsidRPr="005A7E3C" w:rsidRDefault="00FE75C2" w:rsidP="00B842AB">
                        <w:pPr>
                          <w:spacing w:after="120" w:line="240" w:lineRule="atLeast"/>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 xml:space="preserve">1. Tia tới quang tâm O, tia ló truyền thẳng qua thấu kính </w:t>
                        </w:r>
                      </w:p>
                      <w:p w:rsidR="00FE75C2" w:rsidRPr="005A7E3C" w:rsidRDefault="00FE75C2" w:rsidP="00B842AB">
                        <w:pPr>
                          <w:spacing w:after="120" w:line="240" w:lineRule="atLeast"/>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2. Tia tới song song với trục chính (Δ), tia ló đi qua tiêu điểm F’ ở sau thấu kính.</w:t>
                        </w:r>
                      </w:p>
                      <w:p w:rsidR="00FE75C2" w:rsidRPr="005A7E3C" w:rsidRDefault="00FE75C2" w:rsidP="00B842AB">
                        <w:pPr>
                          <w:spacing w:after="120" w:line="240" w:lineRule="atLeast"/>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3. Tia tới (hoặc đường kéo dài của tia tới) đi qua tiêu điểm F trước thấu kính, tia ló song song với trục chính.</w:t>
                        </w:r>
                      </w:p>
                      <w:p w:rsidR="00FE75C2" w:rsidRDefault="00FE75C2" w:rsidP="00B842AB">
                        <w:pPr>
                          <w:spacing w:after="120" w:line="240" w:lineRule="atLeast"/>
                          <w:rPr>
                            <w:rFonts w:ascii="Times New Roman" w:hAnsi="Times New Roman" w:cs="Times New Roman"/>
                            <w:color w:val="000000" w:themeColor="text1"/>
                            <w:sz w:val="24"/>
                            <w:szCs w:val="24"/>
                          </w:rPr>
                        </w:pPr>
                        <w:r w:rsidRPr="00A77F35">
                          <w:rPr>
                            <w:noProof/>
                          </w:rPr>
                          <w:drawing>
                            <wp:inline distT="0" distB="0" distL="0" distR="0" wp14:anchorId="5B4CBBFA" wp14:editId="29D43CAA">
                              <wp:extent cx="2941608" cy="153536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9399" cy="1539429"/>
                                      </a:xfrm>
                                      <a:prstGeom prst="rect">
                                        <a:avLst/>
                                      </a:prstGeom>
                                      <a:noFill/>
                                      <a:ln>
                                        <a:noFill/>
                                      </a:ln>
                                    </pic:spPr>
                                  </pic:pic>
                                </a:graphicData>
                              </a:graphic>
                            </wp:inline>
                          </w:drawing>
                        </w:r>
                      </w:p>
                      <w:p w:rsidR="00FE75C2" w:rsidRDefault="00FE75C2" w:rsidP="00B842AB">
                        <w:pPr>
                          <w:spacing w:after="120" w:line="240" w:lineRule="atLeast"/>
                          <w:rPr>
                            <w:rFonts w:ascii="Times New Roman" w:hAnsi="Times New Roman" w:cs="Times New Roman"/>
                            <w:color w:val="000000" w:themeColor="text1"/>
                            <w:sz w:val="24"/>
                            <w:szCs w:val="24"/>
                          </w:rPr>
                        </w:pPr>
                      </w:p>
                      <w:p w:rsidR="00FE75C2" w:rsidRDefault="00FE75C2" w:rsidP="00B842AB">
                        <w:pPr>
                          <w:spacing w:after="120" w:line="240" w:lineRule="atLeast"/>
                          <w:rPr>
                            <w:rFonts w:ascii="Times New Roman" w:hAnsi="Times New Roman" w:cs="Times New Roman"/>
                            <w:color w:val="000000" w:themeColor="text1"/>
                            <w:sz w:val="24"/>
                            <w:szCs w:val="24"/>
                          </w:rPr>
                        </w:pPr>
                      </w:p>
                      <w:p w:rsidR="00FE75C2" w:rsidRPr="00B842AB" w:rsidRDefault="00FE75C2" w:rsidP="00B842AB">
                        <w:pPr>
                          <w:spacing w:after="120" w:line="240" w:lineRule="atLeast"/>
                          <w:rPr>
                            <w:rFonts w:ascii="Times New Roman" w:hAnsi="Times New Roman" w:cs="Times New Roman"/>
                            <w:color w:val="000000" w:themeColor="text1"/>
                            <w:sz w:val="24"/>
                            <w:szCs w:val="24"/>
                          </w:rPr>
                        </w:pPr>
                      </w:p>
                    </w:txbxContent>
                  </v:textbox>
                </v:rect>
                <v:rect id="Rectangle 13" o:spid="_x0000_s1028" style="position:absolute;left:33384;top:3364;width:30404;height:28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I4sMA&#10;AADbAAAADwAAAGRycy9kb3ducmV2LnhtbERPTWvCQBC9F/wPywi9iG5so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2I4sMAAADbAAAADwAAAAAAAAAAAAAAAACYAgAAZHJzL2Rv&#10;d25yZXYueG1sUEsFBgAAAAAEAAQA9QAAAIgDAAAAAA==&#10;" filled="f" strokecolor="black [3213]" strokeweight="1pt">
                  <v:textbox>
                    <w:txbxContent>
                      <w:p w:rsidR="00FE75C2" w:rsidRPr="005A7E3C" w:rsidRDefault="00FE75C2" w:rsidP="00B842AB">
                        <w:pPr>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1. Tia tới quang tâm O, tia ló truyền thẳng qua thấu kính.</w:t>
                        </w:r>
                      </w:p>
                      <w:p w:rsidR="00FE75C2" w:rsidRPr="005A7E3C" w:rsidRDefault="00FE75C2" w:rsidP="00B842AB">
                        <w:pPr>
                          <w:rPr>
                            <w:rFonts w:ascii="Times New Roman" w:hAnsi="Times New Roman" w:cs="Times New Roman"/>
                            <w:color w:val="000000" w:themeColor="text1"/>
                            <w:sz w:val="26"/>
                            <w:szCs w:val="26"/>
                          </w:rPr>
                        </w:pPr>
                        <w:r w:rsidRPr="005A7E3C">
                          <w:rPr>
                            <w:rFonts w:ascii="Times New Roman" w:hAnsi="Times New Roman" w:cs="Times New Roman"/>
                            <w:color w:val="000000" w:themeColor="text1"/>
                            <w:sz w:val="26"/>
                            <w:szCs w:val="26"/>
                          </w:rPr>
                          <w:t>2. Tia tới song song với trục chính (Δ), tia ló có đường kéo dài đi qua tiêu điểm F’ ở trước thấu kính.</w:t>
                        </w:r>
                      </w:p>
                      <w:p w:rsidR="00FE75C2" w:rsidRDefault="00FE75C2" w:rsidP="00B842AB">
                        <w:pPr>
                          <w:rPr>
                            <w:rFonts w:ascii="Times New Roman" w:hAnsi="Times New Roman" w:cs="Times New Roman"/>
                            <w:color w:val="000000" w:themeColor="text1"/>
                            <w:sz w:val="24"/>
                            <w:szCs w:val="24"/>
                          </w:rPr>
                        </w:pPr>
                      </w:p>
                      <w:p w:rsidR="00FE75C2" w:rsidRDefault="00FE75C2" w:rsidP="00B842AB">
                        <w:pPr>
                          <w:rPr>
                            <w:rFonts w:ascii="Times New Roman" w:hAnsi="Times New Roman" w:cs="Times New Roman"/>
                            <w:color w:val="000000" w:themeColor="text1"/>
                            <w:sz w:val="24"/>
                            <w:szCs w:val="24"/>
                          </w:rPr>
                        </w:pPr>
                        <w:r w:rsidRPr="00CA23B6">
                          <w:rPr>
                            <w:noProof/>
                          </w:rPr>
                          <w:drawing>
                            <wp:inline distT="0" distB="0" distL="0" distR="0" wp14:anchorId="4E280D3D" wp14:editId="7190C1F0">
                              <wp:extent cx="2839932" cy="15693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707" cy="1583543"/>
                                      </a:xfrm>
                                      <a:prstGeom prst="rect">
                                        <a:avLst/>
                                      </a:prstGeom>
                                      <a:noFill/>
                                      <a:ln>
                                        <a:noFill/>
                                      </a:ln>
                                    </pic:spPr>
                                  </pic:pic>
                                </a:graphicData>
                              </a:graphic>
                            </wp:inline>
                          </w:drawing>
                        </w:r>
                      </w:p>
                      <w:p w:rsidR="00FE75C2" w:rsidRDefault="00FE75C2" w:rsidP="00B842AB">
                        <w:pPr>
                          <w:rPr>
                            <w:rFonts w:ascii="Times New Roman" w:hAnsi="Times New Roman" w:cs="Times New Roman"/>
                            <w:color w:val="000000" w:themeColor="text1"/>
                            <w:sz w:val="24"/>
                            <w:szCs w:val="24"/>
                          </w:rPr>
                        </w:pPr>
                      </w:p>
                      <w:p w:rsidR="00FE75C2" w:rsidRDefault="00FE75C2" w:rsidP="00B842AB">
                        <w:pPr>
                          <w:rPr>
                            <w:rFonts w:ascii="Times New Roman" w:hAnsi="Times New Roman" w:cs="Times New Roman"/>
                            <w:color w:val="000000" w:themeColor="text1"/>
                            <w:sz w:val="24"/>
                            <w:szCs w:val="24"/>
                          </w:rPr>
                        </w:pPr>
                      </w:p>
                      <w:p w:rsidR="00FE75C2" w:rsidRPr="00B842AB" w:rsidRDefault="00FE75C2" w:rsidP="00B842AB">
                        <w:pPr>
                          <w:rPr>
                            <w:rFonts w:ascii="Times New Roman" w:hAnsi="Times New Roman" w:cs="Times New Roman"/>
                            <w:color w:val="000000" w:themeColor="text1"/>
                            <w:sz w:val="24"/>
                            <w:szCs w:val="24"/>
                          </w:rPr>
                        </w:pPr>
                      </w:p>
                      <w:p w:rsidR="00FE75C2" w:rsidRPr="00B842AB" w:rsidRDefault="00FE75C2" w:rsidP="00B842AB">
                        <w:pPr>
                          <w:jc w:val="center"/>
                          <w:rPr>
                            <w:color w:val="000000" w:themeColor="text1"/>
                          </w:rPr>
                        </w:pPr>
                      </w:p>
                    </w:txbxContent>
                  </v:textbox>
                </v:rect>
                <v:shapetype id="_x0000_t202" coordsize="21600,21600" o:spt="202" path="m,l,21600r21600,l21600,xe">
                  <v:stroke joinstyle="miter"/>
                  <v:path gradientshapeok="t" o:connecttype="rect"/>
                </v:shapetype>
                <v:shape id="Text Box 14" o:spid="_x0000_s1029" type="#_x0000_t202" style="position:absolute;top:256;width:33381;height:3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FE75C2" w:rsidRPr="005A7E3C" w:rsidRDefault="00FE75C2" w:rsidP="00A77F35">
                        <w:pPr>
                          <w:jc w:val="center"/>
                          <w:rPr>
                            <w:b/>
                            <w:sz w:val="26"/>
                            <w:szCs w:val="26"/>
                          </w:rPr>
                        </w:pPr>
                        <w:r w:rsidRPr="005A7E3C">
                          <w:rPr>
                            <w:rFonts w:ascii="Times New Roman" w:hAnsi="Times New Roman" w:cs="Times New Roman"/>
                            <w:b/>
                            <w:sz w:val="26"/>
                            <w:szCs w:val="26"/>
                          </w:rPr>
                          <w:t>Thấu kính hội tụ</w:t>
                        </w:r>
                      </w:p>
                    </w:txbxContent>
                  </v:textbox>
                </v:shape>
                <v:shape id="Text Box 15" o:spid="_x0000_s1030" type="#_x0000_t202" style="position:absolute;left:33384;top:256;width:30404;height:3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FE75C2" w:rsidRPr="005A7E3C" w:rsidRDefault="00FE75C2" w:rsidP="00A77F35">
                        <w:pPr>
                          <w:jc w:val="center"/>
                          <w:rPr>
                            <w:b/>
                            <w:sz w:val="26"/>
                            <w:szCs w:val="26"/>
                          </w:rPr>
                        </w:pPr>
                        <w:r w:rsidRPr="005A7E3C">
                          <w:rPr>
                            <w:rFonts w:ascii="Times New Roman" w:hAnsi="Times New Roman" w:cs="Times New Roman"/>
                            <w:b/>
                            <w:sz w:val="26"/>
                            <w:szCs w:val="26"/>
                          </w:rPr>
                          <w:t>Thấu kính phân kì</w:t>
                        </w:r>
                      </w:p>
                    </w:txbxContent>
                  </v:textbox>
                </v:shape>
                <w10:wrap anchorx="margin"/>
              </v:group>
            </w:pict>
          </mc:Fallback>
        </mc:AlternateContent>
      </w: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B842AB" w:rsidRPr="005A7E3C" w:rsidRDefault="00B842AB" w:rsidP="00C458FC">
      <w:pPr>
        <w:jc w:val="both"/>
        <w:rPr>
          <w:rFonts w:ascii="Times New Roman" w:hAnsi="Times New Roman" w:cs="Times New Roman"/>
          <w:sz w:val="26"/>
          <w:szCs w:val="26"/>
        </w:rPr>
      </w:pPr>
    </w:p>
    <w:p w:rsidR="005A7E3C" w:rsidRDefault="005A7E3C" w:rsidP="00C458FC">
      <w:pPr>
        <w:spacing w:after="0" w:line="330" w:lineRule="atLeast"/>
        <w:jc w:val="both"/>
        <w:rPr>
          <w:rFonts w:ascii="Times New Roman" w:eastAsia="Times New Roman" w:hAnsi="Times New Roman" w:cs="Times New Roman"/>
          <w:b/>
          <w:iCs/>
          <w:color w:val="000000"/>
          <w:sz w:val="26"/>
          <w:szCs w:val="26"/>
        </w:rPr>
      </w:pPr>
    </w:p>
    <w:p w:rsidR="005A7E3C" w:rsidRDefault="005A7E3C" w:rsidP="00C458FC">
      <w:pPr>
        <w:spacing w:after="0" w:line="330" w:lineRule="atLeast"/>
        <w:jc w:val="both"/>
        <w:rPr>
          <w:rFonts w:ascii="Times New Roman" w:eastAsia="Times New Roman" w:hAnsi="Times New Roman" w:cs="Times New Roman"/>
          <w:b/>
          <w:iCs/>
          <w:color w:val="000000"/>
          <w:sz w:val="26"/>
          <w:szCs w:val="26"/>
        </w:rPr>
      </w:pPr>
    </w:p>
    <w:p w:rsidR="00A77F35" w:rsidRPr="009C6487" w:rsidRDefault="00A77F35" w:rsidP="00C458FC">
      <w:pPr>
        <w:pStyle w:val="ListParagraph"/>
        <w:spacing w:after="120" w:line="240" w:lineRule="auto"/>
        <w:ind w:left="360"/>
        <w:jc w:val="both"/>
        <w:rPr>
          <w:rFonts w:ascii="Times New Roman" w:eastAsia="Times New Roman" w:hAnsi="Times New Roman" w:cs="Times New Roman"/>
          <w:b/>
          <w:color w:val="000000"/>
          <w:sz w:val="26"/>
          <w:szCs w:val="26"/>
        </w:rPr>
      </w:pPr>
      <w:r w:rsidRPr="009C6487">
        <w:rPr>
          <w:rFonts w:ascii="Times New Roman" w:eastAsia="Times New Roman" w:hAnsi="Times New Roman" w:cs="Times New Roman"/>
          <w:b/>
          <w:iCs/>
          <w:color w:val="000000"/>
          <w:sz w:val="26"/>
          <w:szCs w:val="26"/>
        </w:rPr>
        <w:t>Chú ý:</w:t>
      </w:r>
    </w:p>
    <w:p w:rsidR="00A77F35" w:rsidRPr="005A7E3C" w:rsidRDefault="009C6487" w:rsidP="00C458FC">
      <w:pPr>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Cs/>
          <w:color w:val="000000"/>
          <w:sz w:val="26"/>
          <w:szCs w:val="26"/>
        </w:rPr>
        <w:t xml:space="preserve">    </w:t>
      </w:r>
      <w:r w:rsidR="00A77F35" w:rsidRPr="005A7E3C">
        <w:rPr>
          <w:rFonts w:ascii="Times New Roman" w:eastAsia="Times New Roman" w:hAnsi="Times New Roman" w:cs="Times New Roman"/>
          <w:iCs/>
          <w:color w:val="000000"/>
          <w:sz w:val="26"/>
          <w:szCs w:val="26"/>
        </w:rPr>
        <w:t>- Khi dựng ảnh, ảo ảnh và đường kéo dài của tia sáng được vẽ bằng nét đứt.</w:t>
      </w:r>
    </w:p>
    <w:p w:rsidR="00402556" w:rsidRPr="005A7E3C" w:rsidRDefault="009C6487" w:rsidP="00C458FC">
      <w:pPr>
        <w:spacing w:after="12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xml:space="preserve">    </w:t>
      </w:r>
      <w:r w:rsidR="00A77F35" w:rsidRPr="005A7E3C">
        <w:rPr>
          <w:rFonts w:ascii="Times New Roman" w:eastAsia="Times New Roman" w:hAnsi="Times New Roman" w:cs="Times New Roman"/>
          <w:iCs/>
          <w:color w:val="000000"/>
          <w:sz w:val="26"/>
          <w:szCs w:val="26"/>
        </w:rPr>
        <w:t>- Khi dựng ảnh, ta chỉ cần vẽ hai</w:t>
      </w:r>
      <w:r w:rsidR="00402556">
        <w:rPr>
          <w:rFonts w:ascii="Times New Roman" w:eastAsia="Times New Roman" w:hAnsi="Times New Roman" w:cs="Times New Roman"/>
          <w:iCs/>
          <w:color w:val="000000"/>
          <w:sz w:val="26"/>
          <w:szCs w:val="26"/>
        </w:rPr>
        <w:t xml:space="preserve"> đường truyền của</w:t>
      </w:r>
      <w:r w:rsidR="00A77F35" w:rsidRPr="005A7E3C">
        <w:rPr>
          <w:rFonts w:ascii="Times New Roman" w:eastAsia="Times New Roman" w:hAnsi="Times New Roman" w:cs="Times New Roman"/>
          <w:iCs/>
          <w:color w:val="000000"/>
          <w:sz w:val="26"/>
          <w:szCs w:val="26"/>
        </w:rPr>
        <w:t xml:space="preserve"> tia sáng</w:t>
      </w:r>
      <w:r w:rsidR="00CB4978">
        <w:rPr>
          <w:rFonts w:ascii="Times New Roman" w:eastAsia="Times New Roman" w:hAnsi="Times New Roman" w:cs="Times New Roman"/>
          <w:iCs/>
          <w:color w:val="000000"/>
          <w:sz w:val="26"/>
          <w:szCs w:val="26"/>
        </w:rPr>
        <w:t xml:space="preserve"> qua thấu kính</w:t>
      </w:r>
      <w:r w:rsidR="00A77F35" w:rsidRPr="005A7E3C">
        <w:rPr>
          <w:rFonts w:ascii="Times New Roman" w:eastAsia="Times New Roman" w:hAnsi="Times New Roman" w:cs="Times New Roman"/>
          <w:iCs/>
          <w:color w:val="000000"/>
          <w:sz w:val="26"/>
          <w:szCs w:val="26"/>
        </w:rPr>
        <w:t>.</w:t>
      </w:r>
    </w:p>
    <w:p w:rsidR="00402556" w:rsidRPr="00C458FC" w:rsidRDefault="0069204F" w:rsidP="00C458FC">
      <w:pPr>
        <w:spacing w:after="120" w:line="240" w:lineRule="auto"/>
        <w:jc w:val="both"/>
        <w:rPr>
          <w:rFonts w:ascii="Times New Roman" w:eastAsia="Times New Roman" w:hAnsi="Times New Roman" w:cs="Times New Roman"/>
          <w:b/>
          <w:iCs/>
          <w:color w:val="002060"/>
          <w:sz w:val="26"/>
          <w:szCs w:val="26"/>
        </w:rPr>
      </w:pPr>
      <w:r>
        <w:rPr>
          <w:rFonts w:ascii="Times New Roman" w:eastAsia="Times New Roman" w:hAnsi="Times New Roman" w:cs="Times New Roman"/>
          <w:b/>
          <w:iCs/>
          <w:color w:val="002060"/>
          <w:sz w:val="26"/>
          <w:szCs w:val="26"/>
        </w:rPr>
        <w:t xml:space="preserve">    </w:t>
      </w:r>
      <w:r w:rsidR="00CB4978" w:rsidRPr="00C458FC">
        <w:rPr>
          <w:rFonts w:ascii="Times New Roman" w:eastAsia="Times New Roman" w:hAnsi="Times New Roman" w:cs="Times New Roman"/>
          <w:b/>
          <w:iCs/>
          <w:color w:val="002060"/>
          <w:sz w:val="26"/>
          <w:szCs w:val="26"/>
        </w:rPr>
        <w:t>2. Cách dựng ảnh:</w:t>
      </w:r>
    </w:p>
    <w:p w:rsidR="00CB4978" w:rsidRPr="00C458FC" w:rsidRDefault="008E20BB" w:rsidP="00C458FC">
      <w:pPr>
        <w:spacing w:after="120" w:line="240" w:lineRule="auto"/>
        <w:jc w:val="both"/>
        <w:rPr>
          <w:rFonts w:ascii="Times New Roman" w:eastAsia="Times New Roman" w:hAnsi="Times New Roman" w:cs="Times New Roman"/>
          <w:b/>
          <w:iCs/>
          <w:color w:val="002060"/>
          <w:sz w:val="26"/>
          <w:szCs w:val="26"/>
        </w:rPr>
      </w:pPr>
      <w:r w:rsidRPr="00C458FC">
        <w:rPr>
          <w:rFonts w:ascii="Times New Roman" w:eastAsia="Times New Roman" w:hAnsi="Times New Roman" w:cs="Times New Roman"/>
          <w:b/>
          <w:iCs/>
          <w:color w:val="002060"/>
          <w:sz w:val="26"/>
          <w:szCs w:val="26"/>
        </w:rPr>
        <w:t xml:space="preserve">    </w:t>
      </w:r>
      <w:r w:rsidR="0069204F">
        <w:rPr>
          <w:rFonts w:ascii="Times New Roman" w:eastAsia="Times New Roman" w:hAnsi="Times New Roman" w:cs="Times New Roman"/>
          <w:b/>
          <w:iCs/>
          <w:color w:val="002060"/>
          <w:sz w:val="26"/>
          <w:szCs w:val="26"/>
        </w:rPr>
        <w:t xml:space="preserve">  </w:t>
      </w:r>
      <w:r w:rsidR="00CB4978" w:rsidRPr="00C458FC">
        <w:rPr>
          <w:rFonts w:ascii="Times New Roman" w:eastAsia="Times New Roman" w:hAnsi="Times New Roman" w:cs="Times New Roman"/>
          <w:b/>
          <w:iCs/>
          <w:color w:val="002060"/>
          <w:sz w:val="26"/>
          <w:szCs w:val="26"/>
        </w:rPr>
        <w:t>a. Dựng ảnh của một điểm sáng</w:t>
      </w:r>
      <w:r w:rsidRPr="00C458FC">
        <w:rPr>
          <w:rFonts w:ascii="Times New Roman" w:eastAsia="Times New Roman" w:hAnsi="Times New Roman" w:cs="Times New Roman"/>
          <w:b/>
          <w:iCs/>
          <w:color w:val="002060"/>
          <w:sz w:val="26"/>
          <w:szCs w:val="26"/>
        </w:rPr>
        <w:t xml:space="preserve"> S:</w:t>
      </w:r>
    </w:p>
    <w:p w:rsidR="00A33A6D" w:rsidRPr="00A33A6D" w:rsidRDefault="00414969" w:rsidP="00C458FC">
      <w:pPr>
        <w:spacing w:after="12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xml:space="preserve">        </w:t>
      </w:r>
      <w:r w:rsidR="0069204F">
        <w:rPr>
          <w:rFonts w:ascii="Times New Roman" w:eastAsia="Times New Roman" w:hAnsi="Times New Roman" w:cs="Times New Roman"/>
          <w:iCs/>
          <w:color w:val="000000"/>
          <w:sz w:val="26"/>
          <w:szCs w:val="26"/>
        </w:rPr>
        <w:t xml:space="preserve">  </w:t>
      </w:r>
      <w:r w:rsidR="00FE75C2">
        <w:rPr>
          <w:rFonts w:ascii="Times New Roman" w:eastAsia="Times New Roman" w:hAnsi="Times New Roman" w:cs="Times New Roman"/>
          <w:iCs/>
          <w:color w:val="000000"/>
          <w:sz w:val="26"/>
          <w:szCs w:val="26"/>
        </w:rPr>
        <w:t xml:space="preserve">Khi </w:t>
      </w:r>
      <w:r w:rsidR="00C458FC">
        <w:rPr>
          <w:rFonts w:ascii="Times New Roman" w:eastAsia="Times New Roman" w:hAnsi="Times New Roman" w:cs="Times New Roman"/>
          <w:iCs/>
          <w:color w:val="000000"/>
          <w:sz w:val="26"/>
          <w:szCs w:val="26"/>
        </w:rPr>
        <w:t xml:space="preserve">điểm </w:t>
      </w:r>
      <w:r w:rsidR="00FE75C2">
        <w:rPr>
          <w:rFonts w:ascii="Times New Roman" w:eastAsia="Times New Roman" w:hAnsi="Times New Roman" w:cs="Times New Roman"/>
          <w:iCs/>
          <w:color w:val="000000"/>
          <w:sz w:val="26"/>
          <w:szCs w:val="26"/>
        </w:rPr>
        <w:t>S nằm ngoài trục chính, t</w:t>
      </w:r>
      <w:r w:rsidR="00510C9F">
        <w:rPr>
          <w:rFonts w:ascii="Times New Roman" w:eastAsia="Times New Roman" w:hAnsi="Times New Roman" w:cs="Times New Roman"/>
          <w:iCs/>
          <w:color w:val="000000"/>
          <w:sz w:val="26"/>
          <w:szCs w:val="26"/>
        </w:rPr>
        <w:t>ừ S ta vẽ đường truyền của hai</w:t>
      </w:r>
      <w:r w:rsidR="008E20BB">
        <w:rPr>
          <w:rFonts w:ascii="Times New Roman" w:eastAsia="Times New Roman" w:hAnsi="Times New Roman" w:cs="Times New Roman"/>
          <w:iCs/>
          <w:color w:val="000000"/>
          <w:sz w:val="26"/>
          <w:szCs w:val="26"/>
        </w:rPr>
        <w:t xml:space="preserve"> tia sáng qua thấu kính</w:t>
      </w:r>
      <w:r w:rsidR="0069204F">
        <w:rPr>
          <w:rFonts w:ascii="Times New Roman" w:eastAsia="Times New Roman" w:hAnsi="Times New Roman" w:cs="Times New Roman"/>
          <w:iCs/>
          <w:color w:val="000000"/>
          <w:sz w:val="26"/>
          <w:szCs w:val="26"/>
        </w:rPr>
        <w:t xml:space="preserve"> tìm ảnh S’</w:t>
      </w:r>
      <w:r w:rsidR="00510C9F">
        <w:rPr>
          <w:rFonts w:ascii="Times New Roman" w:eastAsia="Times New Roman" w:hAnsi="Times New Roman" w:cs="Times New Roman"/>
          <w:iCs/>
          <w:color w:val="000000"/>
          <w:sz w:val="26"/>
          <w:szCs w:val="26"/>
        </w:rPr>
        <w:t>.</w:t>
      </w:r>
      <w:bookmarkStart w:id="0" w:name="_GoBack"/>
      <w:bookmarkEnd w:id="0"/>
    </w:p>
    <w:p w:rsidR="00CB4978" w:rsidRPr="00C458FC" w:rsidRDefault="008E20BB" w:rsidP="00C458FC">
      <w:pPr>
        <w:spacing w:after="0" w:line="330" w:lineRule="atLeast"/>
        <w:jc w:val="both"/>
        <w:rPr>
          <w:rFonts w:ascii="Times New Roman" w:eastAsia="Times New Roman" w:hAnsi="Times New Roman" w:cs="Times New Roman"/>
          <w:b/>
          <w:iCs/>
          <w:color w:val="002060"/>
          <w:sz w:val="26"/>
          <w:szCs w:val="26"/>
        </w:rPr>
      </w:pPr>
      <w:r>
        <w:rPr>
          <w:rFonts w:ascii="Times New Roman" w:eastAsia="Times New Roman" w:hAnsi="Times New Roman" w:cs="Times New Roman"/>
          <w:b/>
          <w:iCs/>
          <w:color w:val="002060"/>
          <w:sz w:val="26"/>
          <w:szCs w:val="26"/>
        </w:rPr>
        <w:t xml:space="preserve"> </w:t>
      </w:r>
      <w:r w:rsidR="0069204F">
        <w:rPr>
          <w:rFonts w:ascii="Times New Roman" w:eastAsia="Times New Roman" w:hAnsi="Times New Roman" w:cs="Times New Roman"/>
          <w:b/>
          <w:iCs/>
          <w:color w:val="002060"/>
          <w:sz w:val="26"/>
          <w:szCs w:val="26"/>
        </w:rPr>
        <w:t xml:space="preserve">      </w:t>
      </w:r>
      <w:r w:rsidR="00CB4978" w:rsidRPr="00C458FC">
        <w:rPr>
          <w:rFonts w:ascii="Times New Roman" w:eastAsia="Times New Roman" w:hAnsi="Times New Roman" w:cs="Times New Roman"/>
          <w:b/>
          <w:iCs/>
          <w:color w:val="002060"/>
          <w:sz w:val="26"/>
          <w:szCs w:val="26"/>
        </w:rPr>
        <w:t>b. Dựng ảnh của một vật sáng qua thấu kính</w:t>
      </w:r>
      <w:r w:rsidRPr="00C458FC">
        <w:rPr>
          <w:rFonts w:ascii="Times New Roman" w:eastAsia="Times New Roman" w:hAnsi="Times New Roman" w:cs="Times New Roman"/>
          <w:b/>
          <w:iCs/>
          <w:color w:val="002060"/>
          <w:sz w:val="26"/>
          <w:szCs w:val="26"/>
        </w:rPr>
        <w:t>:</w:t>
      </w:r>
    </w:p>
    <w:p w:rsidR="00614283" w:rsidRPr="00414969" w:rsidRDefault="00414969" w:rsidP="0069204F">
      <w:pPr>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69204F">
        <w:rPr>
          <w:rFonts w:ascii="Times New Roman" w:eastAsia="Times New Roman" w:hAnsi="Times New Roman" w:cs="Times New Roman"/>
          <w:color w:val="000000"/>
          <w:sz w:val="26"/>
          <w:szCs w:val="26"/>
        </w:rPr>
        <w:t xml:space="preserve">     </w:t>
      </w:r>
      <w:r w:rsidR="00FE75C2">
        <w:rPr>
          <w:rFonts w:ascii="Times New Roman" w:eastAsia="Times New Roman" w:hAnsi="Times New Roman" w:cs="Times New Roman"/>
          <w:color w:val="000000"/>
          <w:sz w:val="26"/>
          <w:szCs w:val="26"/>
        </w:rPr>
        <w:t xml:space="preserve">Khi </w:t>
      </w:r>
      <w:r w:rsidR="00C458FC">
        <w:rPr>
          <w:rFonts w:ascii="Times New Roman" w:eastAsia="Times New Roman" w:hAnsi="Times New Roman" w:cs="Times New Roman"/>
          <w:color w:val="000000"/>
          <w:sz w:val="26"/>
          <w:szCs w:val="26"/>
        </w:rPr>
        <w:t xml:space="preserve">vật </w:t>
      </w:r>
      <w:r w:rsidR="00FE75C2">
        <w:rPr>
          <w:rFonts w:ascii="Times New Roman" w:eastAsia="Times New Roman" w:hAnsi="Times New Roman" w:cs="Times New Roman"/>
          <w:color w:val="000000"/>
          <w:sz w:val="26"/>
          <w:szCs w:val="26"/>
        </w:rPr>
        <w:t>AB đặt vuông</w:t>
      </w:r>
      <w:r w:rsidR="00A33A6D">
        <w:rPr>
          <w:rFonts w:ascii="Times New Roman" w:eastAsia="Times New Roman" w:hAnsi="Times New Roman" w:cs="Times New Roman"/>
          <w:color w:val="000000"/>
          <w:sz w:val="26"/>
          <w:szCs w:val="26"/>
        </w:rPr>
        <w:t xml:space="preserve"> góc với trục chính của thấu kính và A nằm trên trục chín</w:t>
      </w:r>
      <w:r w:rsidR="0069204F">
        <w:rPr>
          <w:rFonts w:ascii="Times New Roman" w:eastAsia="Times New Roman" w:hAnsi="Times New Roman" w:cs="Times New Roman"/>
          <w:color w:val="000000"/>
          <w:sz w:val="26"/>
          <w:szCs w:val="26"/>
        </w:rPr>
        <w:t xml:space="preserve">h, từ B ta vẽ đường truyền </w:t>
      </w:r>
      <w:r w:rsidR="00A33A6D">
        <w:rPr>
          <w:rFonts w:ascii="Times New Roman" w:eastAsia="Times New Roman" w:hAnsi="Times New Roman" w:cs="Times New Roman"/>
          <w:color w:val="000000"/>
          <w:sz w:val="26"/>
          <w:szCs w:val="26"/>
        </w:rPr>
        <w:t xml:space="preserve">của hai tia sáng </w:t>
      </w:r>
      <w:r w:rsidR="0069204F">
        <w:rPr>
          <w:rFonts w:ascii="Times New Roman" w:eastAsia="Times New Roman" w:hAnsi="Times New Roman" w:cs="Times New Roman"/>
          <w:color w:val="000000"/>
          <w:sz w:val="26"/>
          <w:szCs w:val="26"/>
        </w:rPr>
        <w:t xml:space="preserve">qua thấu kính tìm ảnh B’, từ B’ </w:t>
      </w:r>
      <w:r w:rsidR="00A33A6D">
        <w:rPr>
          <w:rFonts w:ascii="Times New Roman" w:eastAsia="Times New Roman" w:hAnsi="Times New Roman" w:cs="Times New Roman"/>
          <w:color w:val="000000"/>
          <w:sz w:val="26"/>
          <w:szCs w:val="26"/>
        </w:rPr>
        <w:t>vẽ đường vuông góc với trục chính để có ảnh A’ của A trên trục chính.</w:t>
      </w:r>
    </w:p>
    <w:p w:rsidR="00614283" w:rsidRPr="00817164" w:rsidRDefault="00817164" w:rsidP="00C458FC">
      <w:pPr>
        <w:spacing w:after="120" w:line="240" w:lineRule="auto"/>
        <w:jc w:val="both"/>
        <w:rPr>
          <w:rFonts w:ascii="Times New Roman" w:eastAsia="Times New Roman" w:hAnsi="Times New Roman" w:cs="Times New Roman"/>
          <w:b/>
          <w:color w:val="1F3864" w:themeColor="accent5" w:themeShade="80"/>
          <w:sz w:val="26"/>
          <w:szCs w:val="26"/>
        </w:rPr>
      </w:pPr>
      <w:r w:rsidRPr="005851FD">
        <w:rPr>
          <w:rFonts w:ascii="Times New Roman" w:eastAsia="Times New Roman" w:hAnsi="Times New Roman" w:cs="Times New Roman"/>
          <w:b/>
          <w:color w:val="1F3864" w:themeColor="accent5" w:themeShade="80"/>
          <w:sz w:val="26"/>
          <w:szCs w:val="26"/>
        </w:rPr>
        <w:t xml:space="preserve">IV. </w:t>
      </w:r>
      <w:r w:rsidRPr="00C458FC">
        <w:rPr>
          <w:rFonts w:ascii="Times New Roman" w:eastAsia="Times New Roman" w:hAnsi="Times New Roman" w:cs="Times New Roman"/>
          <w:b/>
          <w:color w:val="1F3864" w:themeColor="accent5" w:themeShade="80"/>
          <w:sz w:val="26"/>
          <w:szCs w:val="26"/>
        </w:rPr>
        <w:t>Vận dụng:</w:t>
      </w:r>
    </w:p>
    <w:p w:rsidR="003E4A02" w:rsidRPr="00817164" w:rsidRDefault="00817164" w:rsidP="00817164">
      <w:pPr>
        <w:spacing w:after="120" w:line="240" w:lineRule="auto"/>
        <w:jc w:val="both"/>
        <w:rPr>
          <w:rFonts w:ascii="Times New Roman" w:eastAsia="Times New Roman" w:hAnsi="Times New Roman" w:cs="Times New Roman"/>
          <w:b/>
          <w:color w:val="000000" w:themeColor="text1"/>
          <w:sz w:val="26"/>
          <w:szCs w:val="26"/>
        </w:rPr>
      </w:pPr>
      <w:r w:rsidRPr="00817164">
        <w:rPr>
          <w:rFonts w:ascii="Times New Roman" w:eastAsia="Times New Roman" w:hAnsi="Times New Roman" w:cs="Times New Roman"/>
          <w:b/>
          <w:color w:val="000000" w:themeColor="text1"/>
          <w:sz w:val="26"/>
          <w:szCs w:val="26"/>
        </w:rPr>
        <w:t>HĐ7</w:t>
      </w:r>
      <w:r w:rsidR="003E4A02" w:rsidRPr="00817164">
        <w:rPr>
          <w:rFonts w:ascii="Times New Roman" w:eastAsia="Times New Roman" w:hAnsi="Times New Roman" w:cs="Times New Roman"/>
          <w:b/>
          <w:color w:val="000000" w:themeColor="text1"/>
          <w:sz w:val="26"/>
          <w:szCs w:val="26"/>
        </w:rPr>
        <w:t>:</w:t>
      </w:r>
    </w:p>
    <w:p w:rsidR="00A160F5" w:rsidRDefault="00A160F5"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E4A02" w:rsidRPr="005A37B5">
        <w:rPr>
          <w:rFonts w:ascii="Times New Roman" w:eastAsia="Times New Roman" w:hAnsi="Times New Roman" w:cs="Times New Roman"/>
          <w:color w:val="000000"/>
          <w:sz w:val="26"/>
          <w:szCs w:val="26"/>
        </w:rPr>
        <w:t>Đối với thấu kính hội tụ</w:t>
      </w:r>
      <w:r>
        <w:rPr>
          <w:rFonts w:ascii="Times New Roman" w:eastAsia="Times New Roman" w:hAnsi="Times New Roman" w:cs="Times New Roman"/>
          <w:color w:val="000000"/>
          <w:sz w:val="26"/>
          <w:szCs w:val="26"/>
        </w:rPr>
        <w:t>:</w:t>
      </w:r>
    </w:p>
    <w:p w:rsidR="00A160F5" w:rsidRDefault="00A160F5"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9740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3E4A02" w:rsidRPr="005A37B5">
        <w:rPr>
          <w:rFonts w:ascii="Times New Roman" w:eastAsia="Times New Roman" w:hAnsi="Times New Roman" w:cs="Times New Roman"/>
          <w:color w:val="000000"/>
          <w:sz w:val="26"/>
          <w:szCs w:val="26"/>
        </w:rPr>
        <w:t xml:space="preserve">Vật ở rất xa thấu kính cho ảnh </w:t>
      </w:r>
      <w:r w:rsidR="003E4A02" w:rsidRPr="005A37B5">
        <w:rPr>
          <w:rFonts w:ascii="Times New Roman" w:eastAsia="Times New Roman" w:hAnsi="Times New Roman" w:cs="Times New Roman"/>
          <w:b/>
          <w:bCs/>
          <w:color w:val="000000"/>
          <w:sz w:val="26"/>
          <w:szCs w:val="26"/>
        </w:rPr>
        <w:t>thật</w:t>
      </w:r>
      <w:r w:rsidR="003E4A02" w:rsidRPr="005A37B5">
        <w:rPr>
          <w:rFonts w:ascii="Times New Roman" w:eastAsia="Times New Roman" w:hAnsi="Times New Roman" w:cs="Times New Roman"/>
          <w:color w:val="000000"/>
          <w:sz w:val="26"/>
          <w:szCs w:val="26"/>
        </w:rPr>
        <w:t xml:space="preserve">, ở vị trí cách thấu kính một khoảng </w:t>
      </w:r>
      <w:r w:rsidR="003E4A02" w:rsidRPr="005A37B5">
        <w:rPr>
          <w:rFonts w:ascii="Times New Roman" w:eastAsia="Times New Roman" w:hAnsi="Times New Roman" w:cs="Times New Roman"/>
          <w:b/>
          <w:bCs/>
          <w:color w:val="000000"/>
          <w:sz w:val="26"/>
          <w:szCs w:val="26"/>
        </w:rPr>
        <w:t>bằng</w:t>
      </w:r>
      <w:r>
        <w:rPr>
          <w:rFonts w:ascii="Times New Roman" w:eastAsia="Times New Roman" w:hAnsi="Times New Roman" w:cs="Times New Roman"/>
          <w:color w:val="000000"/>
          <w:sz w:val="26"/>
          <w:szCs w:val="26"/>
        </w:rPr>
        <w:t xml:space="preserve"> tiêu cự.</w:t>
      </w:r>
    </w:p>
    <w:p w:rsidR="00A160F5" w:rsidRDefault="0089740D"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A160F5">
        <w:rPr>
          <w:rFonts w:ascii="Times New Roman" w:eastAsia="Times New Roman" w:hAnsi="Times New Roman" w:cs="Times New Roman"/>
          <w:color w:val="000000"/>
          <w:sz w:val="26"/>
          <w:szCs w:val="26"/>
        </w:rPr>
        <w:t xml:space="preserve">+ </w:t>
      </w:r>
      <w:r w:rsidR="003E4A02" w:rsidRPr="005A37B5">
        <w:rPr>
          <w:rFonts w:ascii="Times New Roman" w:eastAsia="Times New Roman" w:hAnsi="Times New Roman" w:cs="Times New Roman"/>
          <w:color w:val="000000"/>
          <w:sz w:val="26"/>
          <w:szCs w:val="26"/>
        </w:rPr>
        <w:t xml:space="preserve">Vật ở ngoài khoảng tiêu cự cho ảnh </w:t>
      </w:r>
      <w:r w:rsidR="003E4A02" w:rsidRPr="005A37B5">
        <w:rPr>
          <w:rFonts w:ascii="Times New Roman" w:eastAsia="Times New Roman" w:hAnsi="Times New Roman" w:cs="Times New Roman"/>
          <w:b/>
          <w:bCs/>
          <w:color w:val="000000"/>
          <w:sz w:val="26"/>
          <w:szCs w:val="26"/>
        </w:rPr>
        <w:t>thật, ngược</w:t>
      </w:r>
      <w:r w:rsidR="00A160F5">
        <w:rPr>
          <w:rFonts w:ascii="Times New Roman" w:eastAsia="Times New Roman" w:hAnsi="Times New Roman" w:cs="Times New Roman"/>
          <w:color w:val="000000"/>
          <w:sz w:val="26"/>
          <w:szCs w:val="26"/>
        </w:rPr>
        <w:t xml:space="preserve"> chiều với vật.</w:t>
      </w:r>
    </w:p>
    <w:p w:rsidR="00A160F5" w:rsidRDefault="0089740D"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160F5">
        <w:rPr>
          <w:rFonts w:ascii="Times New Roman" w:eastAsia="Times New Roman" w:hAnsi="Times New Roman" w:cs="Times New Roman"/>
          <w:color w:val="000000"/>
          <w:sz w:val="26"/>
          <w:szCs w:val="26"/>
        </w:rPr>
        <w:t xml:space="preserve">+ </w:t>
      </w:r>
      <w:r w:rsidR="003E4A02" w:rsidRPr="005A37B5">
        <w:rPr>
          <w:rFonts w:ascii="Times New Roman" w:eastAsia="Times New Roman" w:hAnsi="Times New Roman" w:cs="Times New Roman"/>
          <w:color w:val="000000"/>
          <w:sz w:val="26"/>
          <w:szCs w:val="26"/>
        </w:rPr>
        <w:t xml:space="preserve">Vật ở trong khoảng tiêu cự cho ảnh </w:t>
      </w:r>
      <w:r w:rsidR="003E4A02" w:rsidRPr="005A37B5">
        <w:rPr>
          <w:rFonts w:ascii="Times New Roman" w:eastAsia="Times New Roman" w:hAnsi="Times New Roman" w:cs="Times New Roman"/>
          <w:b/>
          <w:bCs/>
          <w:color w:val="000000"/>
          <w:sz w:val="26"/>
          <w:szCs w:val="26"/>
        </w:rPr>
        <w:t>ảo, cùng</w:t>
      </w:r>
      <w:r w:rsidR="003E4A02" w:rsidRPr="005A37B5">
        <w:rPr>
          <w:rFonts w:ascii="Times New Roman" w:eastAsia="Times New Roman" w:hAnsi="Times New Roman" w:cs="Times New Roman"/>
          <w:color w:val="000000"/>
          <w:sz w:val="26"/>
          <w:szCs w:val="26"/>
        </w:rPr>
        <w:t xml:space="preserve"> chiều với vật và </w:t>
      </w:r>
      <w:r w:rsidR="003E4A02" w:rsidRPr="005A37B5">
        <w:rPr>
          <w:rFonts w:ascii="Times New Roman" w:eastAsia="Times New Roman" w:hAnsi="Times New Roman" w:cs="Times New Roman"/>
          <w:b/>
          <w:bCs/>
          <w:color w:val="000000"/>
          <w:sz w:val="26"/>
          <w:szCs w:val="26"/>
        </w:rPr>
        <w:t>lớn</w:t>
      </w:r>
      <w:r w:rsidR="00A160F5">
        <w:rPr>
          <w:rFonts w:ascii="Times New Roman" w:eastAsia="Times New Roman" w:hAnsi="Times New Roman" w:cs="Times New Roman"/>
          <w:color w:val="000000"/>
          <w:sz w:val="26"/>
          <w:szCs w:val="26"/>
        </w:rPr>
        <w:t xml:space="preserve"> hơn vật.</w:t>
      </w:r>
    </w:p>
    <w:p w:rsidR="00A160F5" w:rsidRDefault="00A160F5"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Đối với thấu kính phân kì:</w:t>
      </w:r>
    </w:p>
    <w:p w:rsidR="00A160F5" w:rsidRDefault="0089740D"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160F5">
        <w:rPr>
          <w:rFonts w:ascii="Times New Roman" w:eastAsia="Times New Roman" w:hAnsi="Times New Roman" w:cs="Times New Roman"/>
          <w:color w:val="000000"/>
          <w:sz w:val="26"/>
          <w:szCs w:val="26"/>
        </w:rPr>
        <w:t xml:space="preserve">+ </w:t>
      </w:r>
      <w:r w:rsidR="003E4A02" w:rsidRPr="005A37B5">
        <w:rPr>
          <w:rFonts w:ascii="Times New Roman" w:eastAsia="Times New Roman" w:hAnsi="Times New Roman" w:cs="Times New Roman"/>
          <w:color w:val="000000"/>
          <w:sz w:val="26"/>
          <w:szCs w:val="26"/>
        </w:rPr>
        <w:t xml:space="preserve">Vật ở rất xa thấu kính cho ảnh </w:t>
      </w:r>
      <w:r w:rsidR="003E4A02" w:rsidRPr="005A37B5">
        <w:rPr>
          <w:rFonts w:ascii="Times New Roman" w:eastAsia="Times New Roman" w:hAnsi="Times New Roman" w:cs="Times New Roman"/>
          <w:b/>
          <w:bCs/>
          <w:color w:val="000000"/>
          <w:sz w:val="26"/>
          <w:szCs w:val="26"/>
        </w:rPr>
        <w:t>ảo</w:t>
      </w:r>
      <w:r w:rsidR="003E4A02" w:rsidRPr="005A37B5">
        <w:rPr>
          <w:rFonts w:ascii="Times New Roman" w:eastAsia="Times New Roman" w:hAnsi="Times New Roman" w:cs="Times New Roman"/>
          <w:color w:val="000000"/>
          <w:sz w:val="26"/>
          <w:szCs w:val="26"/>
        </w:rPr>
        <w:t xml:space="preserve">, ở vị trí cách thấu kính một khoảng </w:t>
      </w:r>
      <w:r w:rsidR="003E4A02" w:rsidRPr="005A37B5">
        <w:rPr>
          <w:rFonts w:ascii="Times New Roman" w:eastAsia="Times New Roman" w:hAnsi="Times New Roman" w:cs="Times New Roman"/>
          <w:b/>
          <w:bCs/>
          <w:color w:val="000000"/>
          <w:sz w:val="26"/>
          <w:szCs w:val="26"/>
        </w:rPr>
        <w:t>bằng</w:t>
      </w:r>
      <w:r w:rsidR="00A160F5">
        <w:rPr>
          <w:rFonts w:ascii="Times New Roman" w:eastAsia="Times New Roman" w:hAnsi="Times New Roman" w:cs="Times New Roman"/>
          <w:color w:val="000000"/>
          <w:sz w:val="26"/>
          <w:szCs w:val="26"/>
        </w:rPr>
        <w:t xml:space="preserve"> tiêu cự.</w:t>
      </w:r>
    </w:p>
    <w:p w:rsidR="003E4A02" w:rsidRPr="005A37B5" w:rsidRDefault="0089740D" w:rsidP="00817164">
      <w:pPr>
        <w:spacing w:after="120" w:line="240" w:lineRule="auto"/>
        <w:ind w:left="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160F5">
        <w:rPr>
          <w:rFonts w:ascii="Times New Roman" w:eastAsia="Times New Roman" w:hAnsi="Times New Roman" w:cs="Times New Roman"/>
          <w:color w:val="000000"/>
          <w:sz w:val="26"/>
          <w:szCs w:val="26"/>
        </w:rPr>
        <w:t xml:space="preserve">+ </w:t>
      </w:r>
      <w:r w:rsidR="003E4A02" w:rsidRPr="005A37B5">
        <w:rPr>
          <w:rFonts w:ascii="Times New Roman" w:eastAsia="Times New Roman" w:hAnsi="Times New Roman" w:cs="Times New Roman"/>
          <w:color w:val="000000"/>
          <w:sz w:val="26"/>
          <w:szCs w:val="26"/>
        </w:rPr>
        <w:t xml:space="preserve">Vật ở mọi vị trí trước thấu kính, ảnh đều là ảnh </w:t>
      </w:r>
      <w:r w:rsidR="003E4A02" w:rsidRPr="005A37B5">
        <w:rPr>
          <w:rFonts w:ascii="Times New Roman" w:eastAsia="Times New Roman" w:hAnsi="Times New Roman" w:cs="Times New Roman"/>
          <w:b/>
          <w:bCs/>
          <w:color w:val="000000"/>
          <w:sz w:val="26"/>
          <w:szCs w:val="26"/>
        </w:rPr>
        <w:t>ảo, cùng</w:t>
      </w:r>
      <w:r w:rsidR="003E4A02" w:rsidRPr="005A37B5">
        <w:rPr>
          <w:rFonts w:ascii="Times New Roman" w:eastAsia="Times New Roman" w:hAnsi="Times New Roman" w:cs="Times New Roman"/>
          <w:color w:val="000000"/>
          <w:sz w:val="26"/>
          <w:szCs w:val="26"/>
        </w:rPr>
        <w:t xml:space="preserve"> chiều với vật, </w:t>
      </w:r>
      <w:r w:rsidR="003E4A02" w:rsidRPr="005A37B5">
        <w:rPr>
          <w:rFonts w:ascii="Times New Roman" w:eastAsia="Times New Roman" w:hAnsi="Times New Roman" w:cs="Times New Roman"/>
          <w:b/>
          <w:bCs/>
          <w:color w:val="000000"/>
          <w:sz w:val="26"/>
          <w:szCs w:val="26"/>
        </w:rPr>
        <w:t>nhỏ</w:t>
      </w:r>
      <w:r w:rsidR="003E4A02" w:rsidRPr="005A37B5">
        <w:rPr>
          <w:rFonts w:ascii="Times New Roman" w:eastAsia="Times New Roman" w:hAnsi="Times New Roman" w:cs="Times New Roman"/>
          <w:color w:val="000000"/>
          <w:sz w:val="26"/>
          <w:szCs w:val="26"/>
        </w:rPr>
        <w:t xml:space="preserve"> hơn vật và</w:t>
      </w:r>
      <w:r w:rsidR="003E4A02" w:rsidRPr="005A37B5">
        <w:rPr>
          <w:rFonts w:ascii="Times New Roman" w:eastAsia="Times New Roman" w:hAnsi="Times New Roman" w:cs="Times New Roman"/>
          <w:i/>
          <w:iCs/>
          <w:color w:val="000000"/>
          <w:sz w:val="26"/>
          <w:szCs w:val="26"/>
        </w:rPr>
        <w:t xml:space="preserve"> </w:t>
      </w:r>
      <w:r w:rsidR="003E4A02" w:rsidRPr="005A37B5">
        <w:rPr>
          <w:rFonts w:ascii="Times New Roman" w:eastAsia="Times New Roman" w:hAnsi="Times New Roman" w:cs="Times New Roman"/>
          <w:color w:val="000000"/>
          <w:sz w:val="26"/>
          <w:szCs w:val="26"/>
        </w:rPr>
        <w:t xml:space="preserve">nằm </w:t>
      </w:r>
      <w:r w:rsidR="003E4A02" w:rsidRPr="005A37B5">
        <w:rPr>
          <w:rFonts w:ascii="Times New Roman" w:eastAsia="Times New Roman" w:hAnsi="Times New Roman" w:cs="Times New Roman"/>
          <w:b/>
          <w:bCs/>
          <w:color w:val="000000"/>
          <w:sz w:val="26"/>
          <w:szCs w:val="26"/>
        </w:rPr>
        <w:t>trong</w:t>
      </w:r>
      <w:r w:rsidR="003E4A02" w:rsidRPr="005A37B5">
        <w:rPr>
          <w:rFonts w:ascii="Times New Roman" w:eastAsia="Times New Roman" w:hAnsi="Times New Roman" w:cs="Times New Roman"/>
          <w:color w:val="000000"/>
          <w:sz w:val="26"/>
          <w:szCs w:val="26"/>
        </w:rPr>
        <w:t xml:space="preserve"> khoảng tiêu cự của thấu kính.</w:t>
      </w:r>
    </w:p>
    <w:p w:rsidR="003E4A02" w:rsidRPr="00817164" w:rsidRDefault="00B02BDB" w:rsidP="00C458FC">
      <w:pPr>
        <w:pStyle w:val="NormalWeb"/>
        <w:shd w:val="clear" w:color="auto" w:fill="FFFFFF"/>
        <w:spacing w:before="0" w:beforeAutospacing="0" w:after="120" w:afterAutospacing="0"/>
        <w:jc w:val="both"/>
        <w:rPr>
          <w:b/>
          <w:bCs/>
          <w:color w:val="000000"/>
          <w:sz w:val="26"/>
          <w:szCs w:val="26"/>
        </w:rPr>
      </w:pPr>
      <w:r w:rsidRPr="00B02BDB">
        <w:rPr>
          <w:rStyle w:val="Strong"/>
          <w:color w:val="000000"/>
          <w:sz w:val="26"/>
          <w:szCs w:val="26"/>
        </w:rPr>
        <w:t>HĐ8:</w:t>
      </w:r>
      <w:r>
        <w:rPr>
          <w:rStyle w:val="Strong"/>
          <w:b w:val="0"/>
          <w:color w:val="000000"/>
          <w:sz w:val="26"/>
          <w:szCs w:val="26"/>
        </w:rPr>
        <w:t xml:space="preserve"> </w:t>
      </w:r>
      <w:r w:rsidR="005851FD">
        <w:rPr>
          <w:color w:val="000000"/>
          <w:sz w:val="26"/>
          <w:szCs w:val="26"/>
          <w:lang w:val="vi-VN"/>
        </w:rPr>
        <w:t xml:space="preserve">a. </w:t>
      </w:r>
      <w:r w:rsidR="003E4A02" w:rsidRPr="005851FD">
        <w:rPr>
          <w:color w:val="000000"/>
          <w:sz w:val="26"/>
          <w:szCs w:val="26"/>
          <w:lang w:val="vi-VN"/>
        </w:rPr>
        <w:t>Dựng ảnh A’B’ trong các trường hợp</w:t>
      </w:r>
      <w:r w:rsidR="005851FD">
        <w:rPr>
          <w:color w:val="000000"/>
          <w:sz w:val="26"/>
          <w:szCs w:val="26"/>
        </w:rPr>
        <w:t>:</w:t>
      </w:r>
    </w:p>
    <w:p w:rsidR="003E4A02" w:rsidRPr="005851FD" w:rsidRDefault="00C94978" w:rsidP="00C458FC">
      <w:pPr>
        <w:pStyle w:val="NormalWeb"/>
        <w:shd w:val="clear" w:color="auto" w:fill="FFFFFF"/>
        <w:spacing w:before="0" w:beforeAutospacing="0" w:after="120" w:afterAutospacing="0"/>
        <w:jc w:val="both"/>
        <w:rPr>
          <w:color w:val="000000"/>
          <w:sz w:val="26"/>
          <w:szCs w:val="26"/>
          <w:lang w:val="vi-VN"/>
        </w:rPr>
      </w:pPr>
      <w:r w:rsidRPr="005851FD">
        <w:rPr>
          <w:noProof/>
          <w:color w:val="000000"/>
          <w:sz w:val="26"/>
          <w:szCs w:val="26"/>
        </w:rPr>
        <w:drawing>
          <wp:anchor distT="0" distB="0" distL="114300" distR="114300" simplePos="0" relativeHeight="251677696" behindDoc="0" locked="0" layoutInCell="1" allowOverlap="1" wp14:anchorId="3492C1E3" wp14:editId="7D24EF76">
            <wp:simplePos x="0" y="0"/>
            <wp:positionH relativeFrom="margin">
              <wp:posOffset>1088390</wp:posOffset>
            </wp:positionH>
            <wp:positionV relativeFrom="paragraph">
              <wp:posOffset>276225</wp:posOffset>
            </wp:positionV>
            <wp:extent cx="3131185" cy="1017905"/>
            <wp:effectExtent l="57150" t="57150" r="69215" b="10604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1185" cy="101790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69204F">
        <w:rPr>
          <w:color w:val="000000"/>
          <w:sz w:val="26"/>
          <w:szCs w:val="26"/>
        </w:rPr>
        <w:t xml:space="preserve">    </w:t>
      </w:r>
      <w:r w:rsidR="003E4A02" w:rsidRPr="005851FD">
        <w:rPr>
          <w:color w:val="000000"/>
          <w:sz w:val="26"/>
          <w:szCs w:val="26"/>
          <w:lang w:val="vi-VN"/>
        </w:rPr>
        <w:t xml:space="preserve">- </w:t>
      </w:r>
      <w:r w:rsidR="008C4AE8">
        <w:rPr>
          <w:color w:val="000000"/>
          <w:sz w:val="26"/>
          <w:szCs w:val="26"/>
        </w:rPr>
        <w:t xml:space="preserve">Trường hợp 1: </w:t>
      </w:r>
      <w:r w:rsidR="003E4A02" w:rsidRPr="005851FD">
        <w:rPr>
          <w:color w:val="000000"/>
          <w:sz w:val="26"/>
          <w:szCs w:val="26"/>
          <w:lang w:val="vi-VN"/>
        </w:rPr>
        <w:t>T</w:t>
      </w:r>
      <w:r w:rsidR="003D3CEC" w:rsidRPr="005851FD">
        <w:rPr>
          <w:color w:val="000000"/>
          <w:sz w:val="26"/>
          <w:szCs w:val="26"/>
          <w:lang w:val="vi-VN"/>
        </w:rPr>
        <w:t>hấu kính hội tụ, d = 20</w:t>
      </w:r>
      <w:r w:rsidR="0069204F">
        <w:rPr>
          <w:color w:val="000000"/>
          <w:sz w:val="26"/>
          <w:szCs w:val="26"/>
        </w:rPr>
        <w:t xml:space="preserve"> </w:t>
      </w:r>
      <w:r w:rsidR="003D3CEC" w:rsidRPr="005851FD">
        <w:rPr>
          <w:color w:val="000000"/>
          <w:sz w:val="26"/>
          <w:szCs w:val="26"/>
          <w:lang w:val="vi-VN"/>
        </w:rPr>
        <w:t>cm, f = 12 cm</w:t>
      </w:r>
      <w:r w:rsidR="005851FD" w:rsidRPr="005851FD">
        <w:rPr>
          <w:color w:val="000000"/>
          <w:sz w:val="26"/>
          <w:szCs w:val="26"/>
          <w:lang w:val="vi-VN"/>
        </w:rPr>
        <w:t>.</w:t>
      </w:r>
    </w:p>
    <w:p w:rsidR="003E4A02" w:rsidRPr="005851FD" w:rsidRDefault="00B403A7" w:rsidP="00C458FC">
      <w:pPr>
        <w:pStyle w:val="NormalWeb"/>
        <w:shd w:val="clear" w:color="auto" w:fill="FFFFFF"/>
        <w:spacing w:before="0" w:beforeAutospacing="0" w:after="120" w:afterAutospacing="0"/>
        <w:jc w:val="both"/>
        <w:rPr>
          <w:color w:val="000000"/>
          <w:sz w:val="26"/>
          <w:szCs w:val="26"/>
          <w:lang w:val="vi-VN"/>
        </w:rPr>
      </w:pPr>
      <w:r w:rsidRPr="005851FD">
        <w:rPr>
          <w:noProof/>
          <w:color w:val="000000"/>
          <w:sz w:val="26"/>
          <w:szCs w:val="26"/>
        </w:rPr>
        <w:drawing>
          <wp:anchor distT="0" distB="0" distL="114300" distR="114300" simplePos="0" relativeHeight="251678720" behindDoc="0" locked="0" layoutInCell="1" allowOverlap="1" wp14:anchorId="7FACF6AB" wp14:editId="2980043F">
            <wp:simplePos x="0" y="0"/>
            <wp:positionH relativeFrom="page">
              <wp:posOffset>1897380</wp:posOffset>
            </wp:positionH>
            <wp:positionV relativeFrom="paragraph">
              <wp:posOffset>1493520</wp:posOffset>
            </wp:positionV>
            <wp:extent cx="3131185" cy="1052195"/>
            <wp:effectExtent l="76200" t="57150" r="69215" b="10985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4633" r="12355"/>
                    <a:stretch/>
                  </pic:blipFill>
                  <pic:spPr bwMode="auto">
                    <a:xfrm>
                      <a:off x="0" y="0"/>
                      <a:ext cx="3131185" cy="1052195"/>
                    </a:xfrm>
                    <a:prstGeom prst="rect">
                      <a:avLst/>
                    </a:prstGeom>
                    <a:solidFill>
                      <a:srgbClr val="FFFFFF">
                        <a:shade val="85000"/>
                      </a:srgbClr>
                    </a:solidFill>
                    <a:ln>
                      <a:noFill/>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04F">
        <w:rPr>
          <w:color w:val="000000"/>
          <w:sz w:val="26"/>
          <w:szCs w:val="26"/>
        </w:rPr>
        <w:t xml:space="preserve">    </w:t>
      </w:r>
      <w:r w:rsidR="003E4A02" w:rsidRPr="005851FD">
        <w:rPr>
          <w:color w:val="000000"/>
          <w:sz w:val="26"/>
          <w:szCs w:val="26"/>
          <w:lang w:val="vi-VN"/>
        </w:rPr>
        <w:t xml:space="preserve">- </w:t>
      </w:r>
      <w:r w:rsidR="008C4AE8">
        <w:rPr>
          <w:color w:val="000000"/>
          <w:sz w:val="26"/>
          <w:szCs w:val="26"/>
        </w:rPr>
        <w:t xml:space="preserve">Trường hợp 2: </w:t>
      </w:r>
      <w:r w:rsidR="003E4A02" w:rsidRPr="005851FD">
        <w:rPr>
          <w:color w:val="000000"/>
          <w:sz w:val="26"/>
          <w:szCs w:val="26"/>
          <w:lang w:val="vi-VN"/>
        </w:rPr>
        <w:t>Thấu kính hội tụ, d</w:t>
      </w:r>
      <w:r w:rsidR="003D3CEC" w:rsidRPr="005851FD">
        <w:rPr>
          <w:color w:val="000000"/>
          <w:sz w:val="26"/>
          <w:szCs w:val="26"/>
          <w:lang w:val="vi-VN"/>
        </w:rPr>
        <w:t xml:space="preserve"> = 8</w:t>
      </w:r>
      <w:r w:rsidR="0069204F">
        <w:rPr>
          <w:color w:val="000000"/>
          <w:sz w:val="26"/>
          <w:szCs w:val="26"/>
        </w:rPr>
        <w:t xml:space="preserve"> </w:t>
      </w:r>
      <w:r w:rsidR="003D3CEC" w:rsidRPr="005851FD">
        <w:rPr>
          <w:color w:val="000000"/>
          <w:sz w:val="26"/>
          <w:szCs w:val="26"/>
          <w:lang w:val="vi-VN"/>
        </w:rPr>
        <w:t>cm,</w:t>
      </w:r>
      <w:r w:rsidR="003D3CEC" w:rsidRPr="005851FD">
        <w:rPr>
          <w:color w:val="000000"/>
          <w:sz w:val="26"/>
          <w:szCs w:val="26"/>
        </w:rPr>
        <w:t xml:space="preserve"> f = 12 cm</w:t>
      </w:r>
      <w:r w:rsidR="005851FD" w:rsidRPr="005851FD">
        <w:rPr>
          <w:color w:val="000000"/>
          <w:sz w:val="26"/>
          <w:szCs w:val="26"/>
          <w:lang w:val="vi-VN"/>
        </w:rPr>
        <w:t>.</w:t>
      </w:r>
    </w:p>
    <w:p w:rsidR="003E4A02" w:rsidRDefault="00B02BDB" w:rsidP="00C458FC">
      <w:pPr>
        <w:pStyle w:val="NormalWeb"/>
        <w:shd w:val="clear" w:color="auto" w:fill="FFFFFF"/>
        <w:spacing w:before="0" w:beforeAutospacing="0" w:after="120" w:afterAutospacing="0"/>
        <w:jc w:val="both"/>
        <w:rPr>
          <w:color w:val="000000"/>
          <w:sz w:val="26"/>
          <w:szCs w:val="26"/>
        </w:rPr>
      </w:pPr>
      <w:r>
        <w:rPr>
          <w:noProof/>
          <w:color w:val="000000"/>
          <w:sz w:val="26"/>
          <w:szCs w:val="26"/>
        </w:rPr>
        <w:drawing>
          <wp:anchor distT="0" distB="0" distL="114300" distR="114300" simplePos="0" relativeHeight="251679744" behindDoc="0" locked="0" layoutInCell="1" allowOverlap="1" wp14:anchorId="07E09F06" wp14:editId="4F416C04">
            <wp:simplePos x="0" y="0"/>
            <wp:positionH relativeFrom="page">
              <wp:posOffset>1847742</wp:posOffset>
            </wp:positionH>
            <wp:positionV relativeFrom="paragraph">
              <wp:posOffset>1533525</wp:posOffset>
            </wp:positionV>
            <wp:extent cx="3162935" cy="1060450"/>
            <wp:effectExtent l="76200" t="57150" r="56515" b="101600"/>
            <wp:wrapTopAndBottom/>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9191" r="13348"/>
                    <a:stretch/>
                  </pic:blipFill>
                  <pic:spPr bwMode="auto">
                    <a:xfrm>
                      <a:off x="0" y="0"/>
                      <a:ext cx="3162935" cy="1060450"/>
                    </a:xfrm>
                    <a:prstGeom prst="rect">
                      <a:avLst/>
                    </a:prstGeom>
                    <a:solidFill>
                      <a:srgbClr val="FFFFFF">
                        <a:shade val="85000"/>
                      </a:srgbClr>
                    </a:solidFill>
                    <a:ln>
                      <a:noFill/>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04F">
        <w:rPr>
          <w:color w:val="000000"/>
          <w:sz w:val="26"/>
          <w:szCs w:val="26"/>
        </w:rPr>
        <w:t xml:space="preserve">    </w:t>
      </w:r>
      <w:r w:rsidR="005851FD" w:rsidRPr="005851FD">
        <w:rPr>
          <w:color w:val="000000"/>
          <w:sz w:val="26"/>
          <w:szCs w:val="26"/>
          <w:lang w:val="vi-VN"/>
        </w:rPr>
        <w:t xml:space="preserve">- </w:t>
      </w:r>
      <w:r w:rsidR="008C4AE8">
        <w:rPr>
          <w:color w:val="000000"/>
          <w:sz w:val="26"/>
          <w:szCs w:val="26"/>
        </w:rPr>
        <w:t xml:space="preserve">Trường hợp 3: </w:t>
      </w:r>
      <w:r w:rsidR="005851FD" w:rsidRPr="005851FD">
        <w:rPr>
          <w:color w:val="000000"/>
          <w:sz w:val="26"/>
          <w:szCs w:val="26"/>
          <w:lang w:val="vi-VN"/>
        </w:rPr>
        <w:t>Thấu kính phân kì, d = 8</w:t>
      </w:r>
      <w:r w:rsidR="0069204F">
        <w:rPr>
          <w:color w:val="000000"/>
          <w:sz w:val="26"/>
          <w:szCs w:val="26"/>
        </w:rPr>
        <w:t xml:space="preserve"> </w:t>
      </w:r>
      <w:r w:rsidR="005851FD" w:rsidRPr="005851FD">
        <w:rPr>
          <w:color w:val="000000"/>
          <w:sz w:val="26"/>
          <w:szCs w:val="26"/>
          <w:lang w:val="vi-VN"/>
        </w:rPr>
        <w:t xml:space="preserve">cm, f = 12 cm </w:t>
      </w:r>
    </w:p>
    <w:p w:rsidR="003E4A02" w:rsidRPr="005851FD" w:rsidRDefault="00A7065D" w:rsidP="00C458FC">
      <w:pPr>
        <w:pStyle w:val="NormalWeb"/>
        <w:shd w:val="clear" w:color="auto" w:fill="FFFFFF"/>
        <w:spacing w:before="0" w:beforeAutospacing="0" w:after="120" w:afterAutospacing="0"/>
        <w:jc w:val="both"/>
        <w:rPr>
          <w:color w:val="000000"/>
          <w:sz w:val="26"/>
          <w:szCs w:val="26"/>
          <w:lang w:val="vi-VN"/>
        </w:rPr>
      </w:pPr>
      <w:r>
        <w:rPr>
          <w:color w:val="000000"/>
          <w:sz w:val="26"/>
          <w:szCs w:val="26"/>
          <w:lang w:val="vi-VN"/>
        </w:rPr>
        <w:t>b.</w:t>
      </w:r>
      <w:r w:rsidR="003E4A02" w:rsidRPr="005851FD">
        <w:rPr>
          <w:color w:val="000000"/>
          <w:sz w:val="26"/>
          <w:szCs w:val="26"/>
          <w:lang w:val="vi-VN"/>
        </w:rPr>
        <w:t xml:space="preserve"> Ảnh </w:t>
      </w:r>
      <w:r w:rsidR="008C4AE8">
        <w:rPr>
          <w:color w:val="000000"/>
          <w:sz w:val="26"/>
          <w:szCs w:val="26"/>
        </w:rPr>
        <w:t xml:space="preserve">A’B’ </w:t>
      </w:r>
      <w:r w:rsidR="003E4A02" w:rsidRPr="005851FD">
        <w:rPr>
          <w:color w:val="000000"/>
          <w:sz w:val="26"/>
          <w:szCs w:val="26"/>
          <w:lang w:val="vi-VN"/>
        </w:rPr>
        <w:t xml:space="preserve">của </w:t>
      </w:r>
      <w:r w:rsidR="0069204F">
        <w:rPr>
          <w:color w:val="000000"/>
          <w:sz w:val="26"/>
          <w:szCs w:val="26"/>
        </w:rPr>
        <w:t xml:space="preserve">vật sáng </w:t>
      </w:r>
      <w:r w:rsidR="003E4A02" w:rsidRPr="005851FD">
        <w:rPr>
          <w:color w:val="000000"/>
          <w:sz w:val="26"/>
          <w:szCs w:val="26"/>
          <w:lang w:val="vi-VN"/>
        </w:rPr>
        <w:t xml:space="preserve">AB </w:t>
      </w:r>
      <w:r w:rsidR="008C4AE8">
        <w:rPr>
          <w:color w:val="000000"/>
          <w:sz w:val="26"/>
          <w:szCs w:val="26"/>
          <w:lang w:val="vi-VN"/>
        </w:rPr>
        <w:t xml:space="preserve">trong </w:t>
      </w:r>
      <w:r w:rsidR="008C4AE8">
        <w:rPr>
          <w:color w:val="000000"/>
          <w:sz w:val="26"/>
          <w:szCs w:val="26"/>
        </w:rPr>
        <w:t xml:space="preserve">trong trường hợp 2 và </w:t>
      </w:r>
      <w:r w:rsidR="0069204F">
        <w:rPr>
          <w:color w:val="000000"/>
          <w:sz w:val="26"/>
          <w:szCs w:val="26"/>
        </w:rPr>
        <w:t xml:space="preserve">trường hợp </w:t>
      </w:r>
      <w:r w:rsidR="008C4AE8">
        <w:rPr>
          <w:color w:val="000000"/>
          <w:sz w:val="26"/>
          <w:szCs w:val="26"/>
        </w:rPr>
        <w:t>3</w:t>
      </w:r>
      <w:r w:rsidR="003E4A02" w:rsidRPr="005851FD">
        <w:rPr>
          <w:color w:val="000000"/>
          <w:sz w:val="26"/>
          <w:szCs w:val="26"/>
          <w:lang w:val="vi-VN"/>
        </w:rPr>
        <w:t xml:space="preserve"> là ảo ảnh.</w:t>
      </w:r>
    </w:p>
    <w:p w:rsidR="0069204F" w:rsidRDefault="0069204F" w:rsidP="00C458FC">
      <w:pPr>
        <w:pStyle w:val="NormalWeb"/>
        <w:shd w:val="clear" w:color="auto" w:fill="FFFFFF"/>
        <w:spacing w:before="0" w:beforeAutospacing="0" w:after="120" w:afterAutospacing="0"/>
        <w:jc w:val="both"/>
        <w:rPr>
          <w:color w:val="000000"/>
          <w:sz w:val="26"/>
          <w:szCs w:val="26"/>
          <w:lang w:val="vi-VN"/>
        </w:rPr>
      </w:pPr>
      <w:r>
        <w:rPr>
          <w:color w:val="000000"/>
          <w:sz w:val="26"/>
          <w:szCs w:val="26"/>
        </w:rPr>
        <w:t xml:space="preserve">    - </w:t>
      </w:r>
      <w:r w:rsidR="003E4A02" w:rsidRPr="005851FD">
        <w:rPr>
          <w:color w:val="000000"/>
          <w:sz w:val="26"/>
          <w:szCs w:val="26"/>
          <w:lang w:val="vi-VN"/>
        </w:rPr>
        <w:t>Trong</w:t>
      </w:r>
      <w:r w:rsidR="004D353F">
        <w:rPr>
          <w:color w:val="000000"/>
          <w:sz w:val="26"/>
          <w:szCs w:val="26"/>
        </w:rPr>
        <w:t xml:space="preserve"> trường hợp 2 </w:t>
      </w:r>
      <w:r w:rsidR="003E4A02" w:rsidRPr="005851FD">
        <w:rPr>
          <w:color w:val="000000"/>
          <w:sz w:val="26"/>
          <w:szCs w:val="26"/>
          <w:lang w:val="vi-VN"/>
        </w:rPr>
        <w:t>ảnh ảo</w:t>
      </w:r>
      <w:r w:rsidR="004D353F">
        <w:rPr>
          <w:color w:val="000000"/>
          <w:sz w:val="26"/>
          <w:szCs w:val="26"/>
        </w:rPr>
        <w:t>,</w:t>
      </w:r>
      <w:r w:rsidR="003E4A02" w:rsidRPr="005851FD">
        <w:rPr>
          <w:color w:val="000000"/>
          <w:sz w:val="26"/>
          <w:szCs w:val="26"/>
          <w:lang w:val="vi-VN"/>
        </w:rPr>
        <w:t xml:space="preserve"> cùng chiều</w:t>
      </w:r>
      <w:r w:rsidR="004D353F">
        <w:rPr>
          <w:color w:val="000000"/>
          <w:sz w:val="26"/>
          <w:szCs w:val="26"/>
        </w:rPr>
        <w:t>,</w:t>
      </w:r>
      <w:r w:rsidR="004D353F">
        <w:rPr>
          <w:color w:val="000000"/>
          <w:sz w:val="26"/>
          <w:szCs w:val="26"/>
          <w:lang w:val="vi-VN"/>
        </w:rPr>
        <w:t xml:space="preserve"> lớn hơn vật. </w:t>
      </w:r>
    </w:p>
    <w:p w:rsidR="0069204F" w:rsidRPr="005851FD" w:rsidRDefault="0069204F" w:rsidP="00C458FC">
      <w:pPr>
        <w:pStyle w:val="NormalWeb"/>
        <w:shd w:val="clear" w:color="auto" w:fill="FFFFFF"/>
        <w:spacing w:before="0" w:beforeAutospacing="0" w:after="120" w:afterAutospacing="0"/>
        <w:jc w:val="both"/>
        <w:rPr>
          <w:color w:val="000000"/>
          <w:sz w:val="26"/>
          <w:szCs w:val="26"/>
          <w:lang w:val="vi-VN"/>
        </w:rPr>
      </w:pPr>
      <w:r>
        <w:rPr>
          <w:color w:val="000000"/>
          <w:sz w:val="26"/>
          <w:szCs w:val="26"/>
        </w:rPr>
        <w:t xml:space="preserve">    - </w:t>
      </w:r>
      <w:r w:rsidR="004D353F">
        <w:rPr>
          <w:color w:val="000000"/>
          <w:sz w:val="26"/>
          <w:szCs w:val="26"/>
          <w:lang w:val="vi-VN"/>
        </w:rPr>
        <w:t>Trong trường hợp 3</w:t>
      </w:r>
      <w:r w:rsidR="003E4A02" w:rsidRPr="005851FD">
        <w:rPr>
          <w:color w:val="000000"/>
          <w:sz w:val="26"/>
          <w:szCs w:val="26"/>
          <w:lang w:val="vi-VN"/>
        </w:rPr>
        <w:t xml:space="preserve"> ảnh ảo</w:t>
      </w:r>
      <w:r w:rsidR="004D353F">
        <w:rPr>
          <w:color w:val="000000"/>
          <w:sz w:val="26"/>
          <w:szCs w:val="26"/>
        </w:rPr>
        <w:t>,</w:t>
      </w:r>
      <w:r w:rsidR="003E4A02" w:rsidRPr="005851FD">
        <w:rPr>
          <w:color w:val="000000"/>
          <w:sz w:val="26"/>
          <w:szCs w:val="26"/>
          <w:lang w:val="vi-VN"/>
        </w:rPr>
        <w:t xml:space="preserve"> cùng chiều</w:t>
      </w:r>
      <w:r w:rsidR="004D353F">
        <w:rPr>
          <w:color w:val="000000"/>
          <w:sz w:val="26"/>
          <w:szCs w:val="26"/>
        </w:rPr>
        <w:t>,</w:t>
      </w:r>
      <w:r w:rsidR="003E4A02" w:rsidRPr="005851FD">
        <w:rPr>
          <w:color w:val="000000"/>
          <w:sz w:val="26"/>
          <w:szCs w:val="26"/>
          <w:lang w:val="vi-VN"/>
        </w:rPr>
        <w:t xml:space="preserve"> nhỏ hơn vật.</w:t>
      </w:r>
    </w:p>
    <w:p w:rsidR="00B403A7" w:rsidRPr="00B403A7" w:rsidRDefault="004D353F" w:rsidP="00C458FC">
      <w:pPr>
        <w:jc w:val="both"/>
        <w:rPr>
          <w:rStyle w:val="Emphasis"/>
          <w:rFonts w:ascii="Times New Roman" w:hAnsi="Times New Roman" w:cs="Times New Roman"/>
          <w:i w:val="0"/>
          <w:color w:val="000000"/>
          <w:sz w:val="26"/>
          <w:szCs w:val="26"/>
          <w:lang w:val="vi-VN"/>
        </w:rPr>
      </w:pPr>
      <w:r w:rsidRPr="00B403A7">
        <w:rPr>
          <w:rFonts w:ascii="Times New Roman" w:hAnsi="Times New Roman" w:cs="Times New Roman"/>
          <w:sz w:val="26"/>
          <w:szCs w:val="26"/>
        </w:rPr>
        <w:t>c.</w:t>
      </w:r>
      <w:r w:rsidR="00B403A7" w:rsidRPr="00B403A7">
        <w:rPr>
          <w:rStyle w:val="Emphasis"/>
          <w:rFonts w:ascii="Times New Roman" w:hAnsi="Times New Roman" w:cs="Times New Roman"/>
          <w:i w:val="0"/>
          <w:color w:val="000000"/>
          <w:sz w:val="26"/>
          <w:szCs w:val="26"/>
          <w:lang w:val="vi-VN"/>
        </w:rPr>
        <w:t xml:space="preserve"> </w:t>
      </w:r>
      <w:r w:rsidR="00B403A7" w:rsidRPr="00B403A7">
        <w:rPr>
          <w:rStyle w:val="Emphasis"/>
          <w:rFonts w:ascii="Times New Roman" w:hAnsi="Times New Roman" w:cs="Times New Roman"/>
          <w:i w:val="0"/>
          <w:color w:val="000000"/>
          <w:sz w:val="26"/>
          <w:szCs w:val="26"/>
        </w:rPr>
        <w:t>T</w:t>
      </w:r>
      <w:r w:rsidR="00B403A7" w:rsidRPr="00B403A7">
        <w:rPr>
          <w:rStyle w:val="Emphasis"/>
          <w:rFonts w:ascii="Times New Roman" w:hAnsi="Times New Roman" w:cs="Times New Roman"/>
          <w:i w:val="0"/>
          <w:color w:val="000000"/>
          <w:sz w:val="26"/>
          <w:szCs w:val="26"/>
          <w:lang w:val="vi-VN"/>
        </w:rPr>
        <w:t>ính khoảng cách từ ảnh đến thấu kính và chiều cao của ảnh ở trường hợp 1.</w:t>
      </w:r>
    </w:p>
    <w:p w:rsidR="004D353F" w:rsidRPr="00B403A7" w:rsidRDefault="00B02BDB" w:rsidP="00817164">
      <w:pPr>
        <w:jc w:val="both"/>
        <w:rPr>
          <w:rStyle w:val="Emphasis"/>
          <w:rFonts w:ascii="Times New Roman" w:hAnsi="Times New Roman" w:cs="Times New Roman"/>
          <w:i w:val="0"/>
          <w:color w:val="000000"/>
          <w:sz w:val="26"/>
          <w:szCs w:val="26"/>
        </w:rPr>
      </w:pPr>
      <w:r w:rsidRPr="00B02BDB">
        <w:rPr>
          <w:rStyle w:val="Emphasis"/>
          <w:rFonts w:ascii="Times New Roman" w:hAnsi="Times New Roman" w:cs="Times New Roman"/>
          <w:b/>
          <w:i w:val="0"/>
          <w:color w:val="000000"/>
          <w:sz w:val="26"/>
          <w:szCs w:val="26"/>
        </w:rPr>
        <w:t xml:space="preserve">     </w:t>
      </w:r>
      <w:r w:rsidR="00B403A7" w:rsidRPr="0069204F">
        <w:rPr>
          <w:rStyle w:val="Emphasis"/>
          <w:rFonts w:ascii="Times New Roman" w:hAnsi="Times New Roman" w:cs="Times New Roman"/>
          <w:b/>
          <w:i w:val="0"/>
          <w:color w:val="000000"/>
          <w:sz w:val="26"/>
          <w:szCs w:val="26"/>
        </w:rPr>
        <w:t>Tóm tắt:</w:t>
      </w:r>
      <w:r w:rsidR="00B403A7" w:rsidRPr="00B403A7">
        <w:rPr>
          <w:rStyle w:val="Emphasis"/>
          <w:rFonts w:ascii="Times New Roman" w:hAnsi="Times New Roman" w:cs="Times New Roman"/>
          <w:i w:val="0"/>
          <w:color w:val="000000"/>
          <w:sz w:val="26"/>
          <w:szCs w:val="26"/>
        </w:rPr>
        <w:t xml:space="preserve"> </w:t>
      </w:r>
      <w:r w:rsidR="00B403A7" w:rsidRPr="00B403A7">
        <w:rPr>
          <w:rStyle w:val="Emphasis"/>
          <w:rFonts w:ascii="Times New Roman" w:hAnsi="Times New Roman" w:cs="Times New Roman"/>
          <w:i w:val="0"/>
          <w:color w:val="000000"/>
          <w:sz w:val="26"/>
          <w:szCs w:val="26"/>
          <w:lang w:val="vi-VN"/>
        </w:rPr>
        <w:t>d</w:t>
      </w:r>
      <w:r w:rsidR="00B403A7" w:rsidRPr="00B403A7">
        <w:rPr>
          <w:rStyle w:val="Emphasis"/>
          <w:rFonts w:ascii="Times New Roman" w:hAnsi="Times New Roman" w:cs="Times New Roman"/>
          <w:i w:val="0"/>
          <w:color w:val="000000"/>
          <w:sz w:val="26"/>
          <w:szCs w:val="26"/>
        </w:rPr>
        <w:t xml:space="preserve"> = OA</w:t>
      </w:r>
      <w:r w:rsidR="00B403A7" w:rsidRPr="00B403A7">
        <w:rPr>
          <w:rStyle w:val="Emphasis"/>
          <w:rFonts w:ascii="Times New Roman" w:hAnsi="Times New Roman" w:cs="Times New Roman"/>
          <w:i w:val="0"/>
          <w:color w:val="000000"/>
          <w:sz w:val="26"/>
          <w:szCs w:val="26"/>
          <w:lang w:val="vi-VN"/>
        </w:rPr>
        <w:t xml:space="preserve"> = </w:t>
      </w:r>
      <w:r w:rsidR="00B403A7" w:rsidRPr="00B403A7">
        <w:rPr>
          <w:rStyle w:val="Emphasis"/>
          <w:rFonts w:ascii="Times New Roman" w:hAnsi="Times New Roman" w:cs="Times New Roman"/>
          <w:i w:val="0"/>
          <w:color w:val="000000"/>
          <w:sz w:val="26"/>
          <w:szCs w:val="26"/>
        </w:rPr>
        <w:t>20 cm, f = OF = OF’ = 12 cm, h = AB = 3 cm</w:t>
      </w:r>
    </w:p>
    <w:p w:rsidR="00B403A7" w:rsidRPr="00B403A7" w:rsidRDefault="00B02BDB" w:rsidP="00817164">
      <w:pPr>
        <w:jc w:val="both"/>
        <w:rPr>
          <w:rStyle w:val="Emphasis"/>
          <w:rFonts w:ascii="Times New Roman" w:hAnsi="Times New Roman" w:cs="Times New Roman"/>
          <w:i w:val="0"/>
          <w:color w:val="000000"/>
          <w:sz w:val="26"/>
          <w:szCs w:val="26"/>
        </w:rPr>
      </w:pPr>
      <w:r>
        <w:rPr>
          <w:rStyle w:val="Emphasis"/>
          <w:rFonts w:ascii="Times New Roman" w:hAnsi="Times New Roman" w:cs="Times New Roman"/>
          <w:i w:val="0"/>
          <w:color w:val="000000"/>
          <w:sz w:val="26"/>
          <w:szCs w:val="26"/>
        </w:rPr>
        <w:t xml:space="preserve">    </w:t>
      </w:r>
      <w:r w:rsidRPr="00B02BDB">
        <w:rPr>
          <w:rStyle w:val="Emphasis"/>
          <w:rFonts w:ascii="Times New Roman" w:hAnsi="Times New Roman" w:cs="Times New Roman"/>
          <w:b/>
          <w:i w:val="0"/>
          <w:color w:val="000000"/>
          <w:sz w:val="26"/>
          <w:szCs w:val="26"/>
        </w:rPr>
        <w:t xml:space="preserve"> </w:t>
      </w:r>
      <w:r w:rsidR="00B403A7" w:rsidRPr="00B02BDB">
        <w:rPr>
          <w:rStyle w:val="Emphasis"/>
          <w:rFonts w:ascii="Times New Roman" w:hAnsi="Times New Roman" w:cs="Times New Roman"/>
          <w:b/>
          <w:i w:val="0"/>
          <w:color w:val="000000"/>
          <w:sz w:val="26"/>
          <w:szCs w:val="26"/>
        </w:rPr>
        <w:t>Tính</w:t>
      </w:r>
      <w:r w:rsidR="00C458FC">
        <w:rPr>
          <w:rStyle w:val="Emphasis"/>
          <w:rFonts w:ascii="Times New Roman" w:hAnsi="Times New Roman" w:cs="Times New Roman"/>
          <w:b/>
          <w:i w:val="0"/>
          <w:color w:val="000000"/>
          <w:sz w:val="26"/>
          <w:szCs w:val="26"/>
        </w:rPr>
        <w:t>:</w:t>
      </w:r>
      <w:r w:rsidR="00B403A7" w:rsidRPr="00B403A7">
        <w:rPr>
          <w:rStyle w:val="Emphasis"/>
          <w:rFonts w:ascii="Times New Roman" w:hAnsi="Times New Roman" w:cs="Times New Roman"/>
          <w:i w:val="0"/>
          <w:color w:val="000000"/>
          <w:sz w:val="26"/>
          <w:szCs w:val="26"/>
        </w:rPr>
        <w:t xml:space="preserve"> d’ = OA’ = ? (cm), h’ = A’B’ = ? (cm)</w:t>
      </w:r>
    </w:p>
    <w:p w:rsidR="00B403A7" w:rsidRPr="00F738B5" w:rsidRDefault="0069204F" w:rsidP="00C458FC">
      <w:pPr>
        <w:jc w:val="both"/>
        <w:rPr>
          <w:rFonts w:ascii="Times New Roman" w:hAnsi="Times New Roman" w:cs="Times New Roman"/>
          <w:b/>
          <w:sz w:val="26"/>
          <w:szCs w:val="26"/>
        </w:rPr>
      </w:pPr>
      <w:r w:rsidRPr="00B403A7">
        <w:rPr>
          <w:noProof/>
        </w:rPr>
        <w:lastRenderedPageBreak/>
        <w:drawing>
          <wp:anchor distT="0" distB="0" distL="114300" distR="114300" simplePos="0" relativeHeight="251680768" behindDoc="1" locked="0" layoutInCell="1" allowOverlap="1" wp14:anchorId="0BF89816" wp14:editId="5AEF47BA">
            <wp:simplePos x="0" y="0"/>
            <wp:positionH relativeFrom="margin">
              <wp:align>right</wp:align>
            </wp:positionH>
            <wp:positionV relativeFrom="paragraph">
              <wp:posOffset>261721</wp:posOffset>
            </wp:positionV>
            <wp:extent cx="3279775" cy="1884045"/>
            <wp:effectExtent l="0" t="0" r="0" b="1905"/>
            <wp:wrapTight wrapText="bothSides">
              <wp:wrapPolygon edited="0">
                <wp:start x="125" y="218"/>
                <wp:lineTo x="125" y="20967"/>
                <wp:lineTo x="251" y="21403"/>
                <wp:lineTo x="21203" y="21403"/>
                <wp:lineTo x="21328" y="20967"/>
                <wp:lineTo x="21328" y="218"/>
                <wp:lineTo x="125" y="21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9775" cy="1884045"/>
                    </a:xfrm>
                    <a:prstGeom prst="rect">
                      <a:avLst/>
                    </a:prstGeom>
                    <a:noFill/>
                  </pic:spPr>
                </pic:pic>
              </a:graphicData>
            </a:graphic>
            <wp14:sizeRelV relativeFrom="margin">
              <wp14:pctHeight>0</wp14:pctHeight>
            </wp14:sizeRelV>
          </wp:anchor>
        </w:drawing>
      </w:r>
      <w:r w:rsidR="00B403A7" w:rsidRPr="00F738B5">
        <w:rPr>
          <w:rFonts w:ascii="Times New Roman" w:hAnsi="Times New Roman" w:cs="Times New Roman"/>
          <w:b/>
          <w:sz w:val="26"/>
          <w:szCs w:val="26"/>
        </w:rPr>
        <w:t>Lời giải:</w:t>
      </w:r>
    </w:p>
    <w:p w:rsidR="004D353F" w:rsidRPr="00F738B5" w:rsidRDefault="004D353F" w:rsidP="00C458FC">
      <w:pPr>
        <w:pStyle w:val="ListParagraph"/>
        <w:numPr>
          <w:ilvl w:val="0"/>
          <w:numId w:val="7"/>
        </w:numPr>
        <w:jc w:val="both"/>
        <w:rPr>
          <w:rFonts w:ascii="Times New Roman" w:hAnsi="Times New Roman" w:cs="Times New Roman"/>
          <w:sz w:val="26"/>
          <w:szCs w:val="26"/>
        </w:rPr>
      </w:pPr>
      <w:r w:rsidRPr="00F738B5">
        <w:rPr>
          <w:rFonts w:ascii="Times New Roman" w:hAnsi="Times New Roman" w:cs="Times New Roman"/>
          <w:b/>
          <w:sz w:val="26"/>
          <w:szCs w:val="26"/>
        </w:rPr>
        <w:t xml:space="preserve"> </w:t>
      </w:r>
      <w:r w:rsidRPr="00F738B5">
        <w:rPr>
          <w:rFonts w:ascii="Times New Roman" w:hAnsi="Times New Roman" w:cs="Times New Roman"/>
          <w:sz w:val="26"/>
          <w:szCs w:val="26"/>
        </w:rPr>
        <w:t>Xét ∆</w:t>
      </w:r>
      <w:r w:rsidR="00B403A7" w:rsidRPr="00F738B5">
        <w:rPr>
          <w:rFonts w:ascii="Times New Roman" w:hAnsi="Times New Roman" w:cs="Times New Roman"/>
          <w:sz w:val="26"/>
          <w:szCs w:val="26"/>
        </w:rPr>
        <w:t xml:space="preserve"> </w:t>
      </w:r>
      <w:r w:rsidRPr="00F738B5">
        <w:rPr>
          <w:rFonts w:ascii="Times New Roman" w:hAnsi="Times New Roman" w:cs="Times New Roman"/>
          <w:sz w:val="26"/>
          <w:szCs w:val="26"/>
        </w:rPr>
        <w:t>OAB ⁓ ∆</w:t>
      </w:r>
      <w:r w:rsidR="00B403A7" w:rsidRPr="00F738B5">
        <w:rPr>
          <w:rFonts w:ascii="Times New Roman" w:hAnsi="Times New Roman" w:cs="Times New Roman"/>
          <w:sz w:val="26"/>
          <w:szCs w:val="26"/>
        </w:rPr>
        <w:t xml:space="preserve"> </w:t>
      </w:r>
      <w:r w:rsidRPr="00F738B5">
        <w:rPr>
          <w:rFonts w:ascii="Times New Roman" w:hAnsi="Times New Roman" w:cs="Times New Roman"/>
          <w:sz w:val="26"/>
          <w:szCs w:val="26"/>
        </w:rPr>
        <w:t>OA'B'</w:t>
      </w:r>
    </w:p>
    <w:p w:rsidR="00B403A7" w:rsidRDefault="00F738B5" w:rsidP="00C458FC">
      <w:pPr>
        <w:jc w:val="both"/>
        <w:rPr>
          <w:rFonts w:ascii="Times New Roman" w:hAnsi="Times New Roman" w:cs="Times New Roman"/>
          <w:sz w:val="26"/>
          <w:szCs w:val="26"/>
        </w:rPr>
      </w:pPr>
      <w:r>
        <w:rPr>
          <w:rFonts w:ascii="Times New Roman" w:hAnsi="Times New Roman" w:cs="Times New Roman"/>
          <w:sz w:val="26"/>
          <w:szCs w:val="26"/>
        </w:rPr>
        <w:t xml:space="preserve">            </w:t>
      </w:r>
      <w:r w:rsidR="00807E9C">
        <w:rPr>
          <w:rFonts w:ascii="Times New Roman" w:hAnsi="Times New Roman" w:cs="Times New Roman"/>
          <w:sz w:val="26"/>
          <w:szCs w:val="26"/>
        </w:rPr>
        <w:t xml:space="preserve">Ta có: </w:t>
      </w:r>
      <w:r w:rsidRPr="00807E9C">
        <w:rPr>
          <w:rFonts w:ascii="Times New Roman" w:hAnsi="Times New Roman" w:cs="Times New Roman"/>
          <w:position w:val="-24"/>
          <w:sz w:val="26"/>
          <w:szCs w:val="26"/>
        </w:rPr>
        <w:object w:dxaOrig="2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1.3pt" o:ole="">
            <v:imagedata r:id="rId16" o:title=""/>
          </v:shape>
          <o:OLEObject Type="Embed" ProgID="Equation.3" ShapeID="_x0000_i1025" DrawAspect="Content" ObjectID="_1650515631" r:id="rId17"/>
        </w:object>
      </w:r>
      <w:r w:rsidR="00807E9C">
        <w:rPr>
          <w:rFonts w:ascii="Times New Roman" w:hAnsi="Times New Roman" w:cs="Times New Roman"/>
          <w:sz w:val="26"/>
          <w:szCs w:val="26"/>
        </w:rPr>
        <w:t xml:space="preserve">     (1)</w:t>
      </w:r>
      <w:r w:rsidR="0069204F">
        <w:rPr>
          <w:rFonts w:ascii="Times New Roman" w:hAnsi="Times New Roman" w:cs="Times New Roman"/>
          <w:sz w:val="26"/>
          <w:szCs w:val="26"/>
        </w:rPr>
        <w:t xml:space="preserve"> </w:t>
      </w:r>
    </w:p>
    <w:p w:rsidR="004D353F" w:rsidRPr="00F738B5" w:rsidRDefault="004D353F" w:rsidP="00C458FC">
      <w:pPr>
        <w:pStyle w:val="ListParagraph"/>
        <w:numPr>
          <w:ilvl w:val="0"/>
          <w:numId w:val="7"/>
        </w:numPr>
        <w:jc w:val="both"/>
        <w:rPr>
          <w:rFonts w:ascii="Times New Roman" w:hAnsi="Times New Roman" w:cs="Times New Roman"/>
          <w:sz w:val="26"/>
          <w:szCs w:val="26"/>
        </w:rPr>
      </w:pPr>
      <w:r w:rsidRPr="00F738B5">
        <w:rPr>
          <w:rFonts w:ascii="Times New Roman" w:hAnsi="Times New Roman" w:cs="Times New Roman"/>
          <w:sz w:val="26"/>
          <w:szCs w:val="26"/>
        </w:rPr>
        <w:t>Xét ∆</w:t>
      </w:r>
      <w:r w:rsidR="00807E9C" w:rsidRPr="00F738B5">
        <w:rPr>
          <w:rFonts w:ascii="Times New Roman" w:hAnsi="Times New Roman" w:cs="Times New Roman"/>
          <w:sz w:val="26"/>
          <w:szCs w:val="26"/>
        </w:rPr>
        <w:t xml:space="preserve"> </w:t>
      </w:r>
      <w:r w:rsidRPr="00F738B5">
        <w:rPr>
          <w:rFonts w:ascii="Times New Roman" w:hAnsi="Times New Roman" w:cs="Times New Roman"/>
          <w:sz w:val="26"/>
          <w:szCs w:val="26"/>
        </w:rPr>
        <w:t>F'OI</w:t>
      </w:r>
      <w:r w:rsidR="00807E9C" w:rsidRPr="00F738B5">
        <w:rPr>
          <w:rFonts w:ascii="Times New Roman" w:hAnsi="Times New Roman" w:cs="Times New Roman"/>
          <w:sz w:val="26"/>
          <w:szCs w:val="26"/>
        </w:rPr>
        <w:t xml:space="preserve"> ⁓ ∆ F'A'B' </w:t>
      </w:r>
    </w:p>
    <w:p w:rsidR="004D353F" w:rsidRPr="00B403A7" w:rsidRDefault="00F738B5" w:rsidP="00C458FC">
      <w:pPr>
        <w:ind w:left="720"/>
        <w:jc w:val="both"/>
        <w:rPr>
          <w:rFonts w:ascii="Times New Roman" w:hAnsi="Times New Roman" w:cs="Times New Roman"/>
          <w:sz w:val="26"/>
          <w:szCs w:val="26"/>
        </w:rPr>
      </w:pPr>
      <w:r>
        <w:rPr>
          <w:rFonts w:ascii="Times New Roman" w:hAnsi="Times New Roman" w:cs="Times New Roman"/>
          <w:sz w:val="26"/>
          <w:szCs w:val="26"/>
        </w:rPr>
        <w:t xml:space="preserve">Ta có: </w:t>
      </w:r>
      <w:r w:rsidR="00807E9C" w:rsidRPr="00B403A7">
        <w:rPr>
          <w:rFonts w:ascii="Times New Roman" w:hAnsi="Times New Roman" w:cs="Times New Roman"/>
          <w:position w:val="-24"/>
          <w:sz w:val="26"/>
          <w:szCs w:val="26"/>
        </w:rPr>
        <w:object w:dxaOrig="3180" w:dyaOrig="620">
          <v:shape id="_x0000_i1026" type="#_x0000_t75" style="width:158.4pt;height:31.3pt" o:ole="">
            <v:imagedata r:id="rId18" o:title=""/>
          </v:shape>
          <o:OLEObject Type="Embed" ProgID="Equation.3" ShapeID="_x0000_i1026" DrawAspect="Content" ObjectID="_1650515632" r:id="rId19"/>
        </w:object>
      </w:r>
    </w:p>
    <w:p w:rsidR="004D353F" w:rsidRDefault="00F738B5" w:rsidP="00C458FC">
      <w:pPr>
        <w:ind w:left="1440"/>
        <w:jc w:val="both"/>
        <w:rPr>
          <w:rFonts w:ascii="Times New Roman" w:hAnsi="Times New Roman" w:cs="Times New Roman"/>
          <w:sz w:val="26"/>
          <w:szCs w:val="26"/>
        </w:rPr>
      </w:pPr>
      <w:r w:rsidRPr="00B403A7">
        <w:rPr>
          <w:rFonts w:ascii="Times New Roman" w:hAnsi="Times New Roman" w:cs="Times New Roman"/>
          <w:position w:val="-24"/>
          <w:sz w:val="26"/>
          <w:szCs w:val="26"/>
        </w:rPr>
        <w:object w:dxaOrig="1860" w:dyaOrig="620">
          <v:shape id="_x0000_i1027" type="#_x0000_t75" style="width:93.3pt;height:31.3pt" o:ole="">
            <v:imagedata r:id="rId20" o:title=""/>
          </v:shape>
          <o:OLEObject Type="Embed" ProgID="Equation.3" ShapeID="_x0000_i1027" DrawAspect="Content" ObjectID="_1650515633" r:id="rId21"/>
        </w:object>
      </w:r>
      <w:r w:rsidR="00807E9C">
        <w:rPr>
          <w:rFonts w:ascii="Times New Roman" w:hAnsi="Times New Roman" w:cs="Times New Roman"/>
          <w:sz w:val="26"/>
          <w:szCs w:val="26"/>
        </w:rPr>
        <w:t xml:space="preserve">       (2)</w:t>
      </w:r>
    </w:p>
    <w:p w:rsidR="004D353F" w:rsidRPr="00B403A7" w:rsidRDefault="00807E9C" w:rsidP="00C458FC">
      <w:pPr>
        <w:ind w:firstLine="360"/>
        <w:jc w:val="both"/>
        <w:rPr>
          <w:rFonts w:ascii="Times New Roman" w:hAnsi="Times New Roman" w:cs="Times New Roman"/>
          <w:sz w:val="26"/>
          <w:szCs w:val="26"/>
        </w:rPr>
      </w:pPr>
      <w:r>
        <w:rPr>
          <w:rFonts w:ascii="Times New Roman" w:hAnsi="Times New Roman" w:cs="Times New Roman"/>
          <w:sz w:val="26"/>
          <w:szCs w:val="26"/>
        </w:rPr>
        <w:t xml:space="preserve">Từ (1) và (2) suy ra: </w:t>
      </w:r>
      <w:r w:rsidRPr="00B403A7">
        <w:rPr>
          <w:rFonts w:ascii="Times New Roman" w:hAnsi="Times New Roman" w:cs="Times New Roman"/>
          <w:position w:val="-24"/>
          <w:sz w:val="26"/>
          <w:szCs w:val="26"/>
        </w:rPr>
        <w:object w:dxaOrig="1480" w:dyaOrig="620">
          <v:shape id="_x0000_i1028" type="#_x0000_t75" style="width:75.15pt;height:31.3pt" o:ole="">
            <v:imagedata r:id="rId22" o:title=""/>
          </v:shape>
          <o:OLEObject Type="Embed" ProgID="Equation.3" ShapeID="_x0000_i1028" DrawAspect="Content" ObjectID="_1650515634" r:id="rId23"/>
        </w:object>
      </w:r>
    </w:p>
    <w:p w:rsidR="00F738B5" w:rsidRDefault="00F738B5" w:rsidP="00C458FC">
      <w:pPr>
        <w:pStyle w:val="ListParagraph"/>
        <w:numPr>
          <w:ilvl w:val="0"/>
          <w:numId w:val="6"/>
        </w:numPr>
        <w:jc w:val="both"/>
        <w:rPr>
          <w:rFonts w:ascii="Times New Roman" w:hAnsi="Times New Roman" w:cs="Times New Roman"/>
          <w:sz w:val="26"/>
          <w:szCs w:val="26"/>
        </w:rPr>
      </w:pPr>
      <w:r>
        <w:rPr>
          <w:rFonts w:ascii="Times New Roman" w:hAnsi="Times New Roman" w:cs="Times New Roman"/>
          <w:sz w:val="26"/>
          <w:szCs w:val="26"/>
        </w:rPr>
        <w:t>20(OA’ – 12) = 12.OA’</w:t>
      </w:r>
    </w:p>
    <w:p w:rsidR="004D353F" w:rsidRPr="00F738B5" w:rsidRDefault="004D353F" w:rsidP="00C458FC">
      <w:pPr>
        <w:pStyle w:val="ListParagraph"/>
        <w:numPr>
          <w:ilvl w:val="0"/>
          <w:numId w:val="6"/>
        </w:numPr>
        <w:jc w:val="both"/>
        <w:rPr>
          <w:rFonts w:ascii="Times New Roman" w:hAnsi="Times New Roman" w:cs="Times New Roman"/>
          <w:sz w:val="26"/>
          <w:szCs w:val="26"/>
        </w:rPr>
      </w:pPr>
      <w:r w:rsidRPr="00F738B5">
        <w:rPr>
          <w:rFonts w:ascii="Times New Roman" w:hAnsi="Times New Roman" w:cs="Times New Roman"/>
          <w:sz w:val="26"/>
          <w:szCs w:val="26"/>
        </w:rPr>
        <w:t xml:space="preserve">20.OA' </w:t>
      </w:r>
      <w:r w:rsidR="00F738B5">
        <w:rPr>
          <w:rFonts w:ascii="Times New Roman" w:hAnsi="Times New Roman" w:cs="Times New Roman"/>
          <w:sz w:val="26"/>
          <w:szCs w:val="26"/>
        </w:rPr>
        <w:t>–</w:t>
      </w:r>
      <w:r w:rsidRPr="00F738B5">
        <w:rPr>
          <w:rFonts w:ascii="Times New Roman" w:hAnsi="Times New Roman" w:cs="Times New Roman"/>
          <w:sz w:val="26"/>
          <w:szCs w:val="26"/>
        </w:rPr>
        <w:t xml:space="preserve"> 240 = 12.OA'</w:t>
      </w:r>
    </w:p>
    <w:p w:rsidR="00F738B5" w:rsidRDefault="00F738B5" w:rsidP="00C458FC">
      <w:pPr>
        <w:pStyle w:val="ListParagraph"/>
        <w:numPr>
          <w:ilvl w:val="0"/>
          <w:numId w:val="6"/>
        </w:numPr>
        <w:jc w:val="both"/>
        <w:rPr>
          <w:rFonts w:ascii="Times New Roman" w:hAnsi="Times New Roman" w:cs="Times New Roman"/>
          <w:sz w:val="26"/>
          <w:szCs w:val="26"/>
        </w:rPr>
      </w:pPr>
      <w:r>
        <w:rPr>
          <w:rFonts w:ascii="Times New Roman" w:hAnsi="Times New Roman" w:cs="Times New Roman"/>
          <w:sz w:val="26"/>
          <w:szCs w:val="26"/>
        </w:rPr>
        <w:t>(20 – 12)OA’ = 240</w:t>
      </w:r>
    </w:p>
    <w:p w:rsidR="004D353F" w:rsidRPr="00F738B5" w:rsidRDefault="004D353F" w:rsidP="00C458FC">
      <w:pPr>
        <w:pStyle w:val="ListParagraph"/>
        <w:numPr>
          <w:ilvl w:val="0"/>
          <w:numId w:val="6"/>
        </w:numPr>
        <w:jc w:val="both"/>
        <w:rPr>
          <w:rFonts w:ascii="Times New Roman" w:hAnsi="Times New Roman" w:cs="Times New Roman"/>
          <w:sz w:val="26"/>
          <w:szCs w:val="26"/>
        </w:rPr>
      </w:pPr>
      <w:r w:rsidRPr="00F738B5">
        <w:rPr>
          <w:rFonts w:ascii="Times New Roman" w:hAnsi="Times New Roman" w:cs="Times New Roman"/>
          <w:sz w:val="26"/>
          <w:szCs w:val="26"/>
        </w:rPr>
        <w:t>OA' =240/8 =30 (cm)</w:t>
      </w:r>
    </w:p>
    <w:p w:rsidR="004D353F" w:rsidRPr="00B403A7" w:rsidRDefault="00C458FC" w:rsidP="00C458FC">
      <w:pPr>
        <w:jc w:val="both"/>
        <w:rPr>
          <w:rFonts w:ascii="Times New Roman" w:hAnsi="Times New Roman" w:cs="Times New Roman"/>
          <w:sz w:val="26"/>
          <w:szCs w:val="26"/>
        </w:rPr>
      </w:pPr>
      <w:r>
        <w:rPr>
          <w:rFonts w:ascii="Times New Roman" w:hAnsi="Times New Roman" w:cs="Times New Roman"/>
          <w:sz w:val="26"/>
          <w:szCs w:val="26"/>
        </w:rPr>
        <w:t xml:space="preserve">      </w:t>
      </w:r>
      <w:r w:rsidR="00F738B5">
        <w:rPr>
          <w:rFonts w:ascii="Times New Roman" w:hAnsi="Times New Roman" w:cs="Times New Roman"/>
          <w:sz w:val="26"/>
          <w:szCs w:val="26"/>
        </w:rPr>
        <w:t>Từ (1)</w:t>
      </w:r>
      <w:r>
        <w:rPr>
          <w:rFonts w:ascii="Times New Roman" w:hAnsi="Times New Roman" w:cs="Times New Roman"/>
          <w:sz w:val="26"/>
          <w:szCs w:val="26"/>
        </w:rPr>
        <w:t xml:space="preserve"> t</w:t>
      </w:r>
      <w:r w:rsidR="00F738B5">
        <w:rPr>
          <w:rFonts w:ascii="Times New Roman" w:hAnsi="Times New Roman" w:cs="Times New Roman"/>
          <w:sz w:val="26"/>
          <w:szCs w:val="26"/>
        </w:rPr>
        <w:t xml:space="preserve">a lại có: </w:t>
      </w:r>
      <w:r w:rsidR="00F738B5" w:rsidRPr="00F738B5">
        <w:rPr>
          <w:rFonts w:ascii="Times New Roman" w:hAnsi="Times New Roman" w:cs="Times New Roman"/>
          <w:position w:val="-44"/>
          <w:sz w:val="26"/>
          <w:szCs w:val="26"/>
        </w:rPr>
        <w:object w:dxaOrig="2740" w:dyaOrig="980">
          <v:shape id="_x0000_i1029" type="#_x0000_t75" style="width:136.5pt;height:50.1pt" o:ole="">
            <v:imagedata r:id="rId24" o:title=""/>
          </v:shape>
          <o:OLEObject Type="Embed" ProgID="Equation.3" ShapeID="_x0000_i1029" DrawAspect="Content" ObjectID="_1650515635" r:id="rId25"/>
        </w:object>
      </w:r>
      <w:r w:rsidR="004D353F" w:rsidRPr="00B403A7">
        <w:rPr>
          <w:rFonts w:ascii="Times New Roman" w:hAnsi="Times New Roman" w:cs="Times New Roman"/>
          <w:sz w:val="26"/>
          <w:szCs w:val="26"/>
        </w:rPr>
        <w:t xml:space="preserve">   </w:t>
      </w:r>
    </w:p>
    <w:p w:rsidR="007F4571" w:rsidRPr="00817164" w:rsidRDefault="00817164" w:rsidP="00C458FC">
      <w:pPr>
        <w:spacing w:after="120" w:line="240" w:lineRule="auto"/>
        <w:jc w:val="both"/>
        <w:rPr>
          <w:rFonts w:ascii="Times New Roman" w:eastAsia="Times New Roman" w:hAnsi="Times New Roman" w:cs="Times New Roman"/>
          <w:b/>
          <w:bCs/>
          <w:color w:val="000000"/>
          <w:sz w:val="26"/>
          <w:szCs w:val="26"/>
        </w:rPr>
      </w:pPr>
      <w:r>
        <w:rPr>
          <w:rFonts w:ascii="Times New Roman" w:hAnsi="Times New Roman" w:cs="Times New Roman"/>
          <w:b/>
          <w:sz w:val="26"/>
          <w:szCs w:val="26"/>
        </w:rPr>
        <w:t>HĐ9:</w:t>
      </w:r>
    </w:p>
    <w:p w:rsidR="007F4571" w:rsidRPr="00B02BDB" w:rsidRDefault="00C458FC" w:rsidP="00C458FC">
      <w:pPr>
        <w:spacing w:after="120" w:line="240" w:lineRule="auto"/>
        <w:jc w:val="both"/>
        <w:rPr>
          <w:rFonts w:ascii="Times New Roman" w:eastAsia="Times New Roman" w:hAnsi="Times New Roman" w:cs="Times New Roman"/>
          <w:color w:val="000000"/>
          <w:sz w:val="26"/>
          <w:szCs w:val="26"/>
        </w:rPr>
      </w:pPr>
      <w:r w:rsidRPr="00B02BDB">
        <w:rPr>
          <w:rFonts w:ascii="Times New Roman" w:eastAsia="Times New Roman" w:hAnsi="Times New Roman" w:cs="Times New Roman"/>
          <w:noProof/>
          <w:color w:val="000000"/>
          <w:sz w:val="26"/>
          <w:szCs w:val="26"/>
        </w:rPr>
        <w:drawing>
          <wp:anchor distT="0" distB="0" distL="114300" distR="114300" simplePos="0" relativeHeight="251681792" behindDoc="0" locked="0" layoutInCell="1" allowOverlap="1" wp14:anchorId="1986A9AA" wp14:editId="5E27AFAE">
            <wp:simplePos x="0" y="0"/>
            <wp:positionH relativeFrom="column">
              <wp:posOffset>3487420</wp:posOffset>
            </wp:positionH>
            <wp:positionV relativeFrom="paragraph">
              <wp:posOffset>399415</wp:posOffset>
            </wp:positionV>
            <wp:extent cx="2494280" cy="1111885"/>
            <wp:effectExtent l="0" t="0" r="1270" b="0"/>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94280" cy="1111885"/>
                    </a:xfrm>
                    <a:prstGeom prst="rect">
                      <a:avLst/>
                    </a:prstGeom>
                    <a:noFill/>
                  </pic:spPr>
                </pic:pic>
              </a:graphicData>
            </a:graphic>
            <wp14:sizeRelH relativeFrom="page">
              <wp14:pctWidth>0</wp14:pctWidth>
            </wp14:sizeRelH>
            <wp14:sizeRelV relativeFrom="page">
              <wp14:pctHeight>0</wp14:pctHeight>
            </wp14:sizeRelV>
          </wp:anchor>
        </w:drawing>
      </w:r>
      <w:r w:rsidRPr="00B02BDB">
        <w:rPr>
          <w:rFonts w:ascii="Times New Roman" w:eastAsia="Times New Roman" w:hAnsi="Times New Roman" w:cs="Times New Roman"/>
          <w:noProof/>
          <w:color w:val="000000"/>
          <w:sz w:val="26"/>
          <w:szCs w:val="26"/>
        </w:rPr>
        <w:drawing>
          <wp:anchor distT="0" distB="0" distL="114300" distR="114300" simplePos="0" relativeHeight="251682816" behindDoc="0" locked="0" layoutInCell="1" allowOverlap="1" wp14:anchorId="35F7D01D" wp14:editId="7EF7B0D6">
            <wp:simplePos x="0" y="0"/>
            <wp:positionH relativeFrom="margin">
              <wp:posOffset>217302</wp:posOffset>
            </wp:positionH>
            <wp:positionV relativeFrom="paragraph">
              <wp:posOffset>353623</wp:posOffset>
            </wp:positionV>
            <wp:extent cx="2509520" cy="1224280"/>
            <wp:effectExtent l="0" t="0" r="5080" b="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09520" cy="12242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6"/>
          <w:szCs w:val="26"/>
        </w:rPr>
        <w:t xml:space="preserve">    </w:t>
      </w:r>
      <w:r w:rsidR="007F4571" w:rsidRPr="00B02BDB">
        <w:rPr>
          <w:rFonts w:ascii="Times New Roman" w:eastAsia="Times New Roman" w:hAnsi="Times New Roman" w:cs="Times New Roman"/>
          <w:color w:val="000000"/>
          <w:sz w:val="26"/>
          <w:szCs w:val="26"/>
        </w:rPr>
        <w:t xml:space="preserve">- Đường truyền của chùm tia song song qua thấu kính </w:t>
      </w:r>
      <w:r>
        <w:rPr>
          <w:rFonts w:ascii="Times New Roman" w:eastAsia="Times New Roman" w:hAnsi="Times New Roman" w:cs="Times New Roman"/>
          <w:color w:val="000000"/>
          <w:sz w:val="26"/>
          <w:szCs w:val="26"/>
        </w:rPr>
        <w:t>hội tụ</w:t>
      </w:r>
      <w:r w:rsidR="007F4571" w:rsidRPr="00B02BDB">
        <w:rPr>
          <w:rFonts w:ascii="Times New Roman" w:eastAsia="Times New Roman" w:hAnsi="Times New Roman" w:cs="Times New Roman"/>
          <w:color w:val="000000"/>
          <w:sz w:val="26"/>
          <w:szCs w:val="26"/>
        </w:rPr>
        <w:t xml:space="preserve"> và qua thấu kính </w:t>
      </w:r>
      <w:r>
        <w:rPr>
          <w:rFonts w:ascii="Times New Roman" w:eastAsia="Times New Roman" w:hAnsi="Times New Roman" w:cs="Times New Roman"/>
          <w:color w:val="000000"/>
          <w:sz w:val="26"/>
          <w:szCs w:val="26"/>
        </w:rPr>
        <w:t>phân kì:</w:t>
      </w:r>
    </w:p>
    <w:p w:rsidR="007F4571" w:rsidRPr="00B02BDB" w:rsidRDefault="007F4571" w:rsidP="00C458FC">
      <w:pPr>
        <w:spacing w:after="120" w:line="240" w:lineRule="auto"/>
        <w:jc w:val="both"/>
        <w:rPr>
          <w:rFonts w:ascii="Times New Roman" w:eastAsia="Times New Roman" w:hAnsi="Times New Roman" w:cs="Times New Roman"/>
          <w:color w:val="000000"/>
          <w:sz w:val="26"/>
          <w:szCs w:val="26"/>
        </w:rPr>
      </w:pPr>
      <w:r w:rsidRPr="00B02BDB">
        <w:rPr>
          <w:rFonts w:ascii="Times New Roman" w:eastAsia="Times New Roman" w:hAnsi="Times New Roman" w:cs="Times New Roman"/>
          <w:color w:val="000000"/>
          <w:sz w:val="26"/>
          <w:szCs w:val="26"/>
        </w:rPr>
        <w:t> </w:t>
      </w:r>
    </w:p>
    <w:p w:rsidR="007F4571" w:rsidRPr="00B02BDB" w:rsidRDefault="00C458FC" w:rsidP="00C458FC">
      <w:pPr>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F4571" w:rsidRPr="00B02BDB">
        <w:rPr>
          <w:rFonts w:ascii="Times New Roman" w:eastAsia="Times New Roman" w:hAnsi="Times New Roman" w:cs="Times New Roman"/>
          <w:color w:val="000000"/>
          <w:sz w:val="26"/>
          <w:szCs w:val="26"/>
        </w:rPr>
        <w:t>- Từ đây, ta thấy rằng thấu kính hội tụ có thể tập trung được ánh sáng Mặt Trời để làm cháy lá khô hoặc giấy.</w:t>
      </w:r>
    </w:p>
    <w:p w:rsidR="007F4571" w:rsidRPr="00B02BDB" w:rsidRDefault="00C458FC" w:rsidP="00C458FC">
      <w:pPr>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F4571" w:rsidRPr="00B02BDB">
        <w:rPr>
          <w:rFonts w:ascii="Times New Roman" w:eastAsia="Times New Roman" w:hAnsi="Times New Roman" w:cs="Times New Roman"/>
          <w:color w:val="000000"/>
          <w:sz w:val="26"/>
          <w:szCs w:val="26"/>
        </w:rPr>
        <w:t>- Kính lão có thể tập trung  được ánh sáng Mặt Trời vì nó là thấu kính hội tụ.</w:t>
      </w:r>
    </w:p>
    <w:p w:rsidR="007F4571" w:rsidRPr="00B02BDB" w:rsidRDefault="00817164" w:rsidP="00C458FC">
      <w:pPr>
        <w:spacing w:after="120" w:line="240" w:lineRule="auto"/>
        <w:jc w:val="both"/>
        <w:rPr>
          <w:rFonts w:ascii="Times New Roman" w:eastAsia="Times New Roman" w:hAnsi="Times New Roman" w:cs="Times New Roman"/>
          <w:color w:val="000000"/>
          <w:sz w:val="26"/>
          <w:szCs w:val="26"/>
        </w:rPr>
      </w:pPr>
      <w:r>
        <w:rPr>
          <w:rFonts w:ascii="Times New Roman" w:hAnsi="Times New Roman" w:cs="Times New Roman"/>
          <w:b/>
          <w:sz w:val="26"/>
          <w:szCs w:val="26"/>
        </w:rPr>
        <w:t>HĐ10:</w:t>
      </w:r>
      <w:r>
        <w:rPr>
          <w:rFonts w:ascii="Times New Roman" w:eastAsia="Times New Roman" w:hAnsi="Times New Roman" w:cs="Times New Roman"/>
          <w:color w:val="000000"/>
          <w:sz w:val="26"/>
          <w:szCs w:val="26"/>
        </w:rPr>
        <w:t xml:space="preserve"> </w:t>
      </w:r>
      <w:r w:rsidR="007F4571" w:rsidRPr="00B02BDB">
        <w:rPr>
          <w:rFonts w:ascii="Times New Roman" w:eastAsia="Times New Roman" w:hAnsi="Times New Roman" w:cs="Times New Roman"/>
          <w:color w:val="000000"/>
          <w:sz w:val="26"/>
          <w:szCs w:val="26"/>
        </w:rPr>
        <w:t>Thấu kính bên trái là thấu kính hội tụ vì có khả năng làm cho ảnh ảo lớn hơn vật, còn thấu kính bên trái là thấu kính phân kì vì có thể làn cho ảnh ảo nhỏ hơn vật.</w:t>
      </w:r>
    </w:p>
    <w:p w:rsidR="00340800" w:rsidRDefault="00340800" w:rsidP="00C458FC">
      <w:pPr>
        <w:spacing w:after="120" w:line="240" w:lineRule="auto"/>
        <w:jc w:val="both"/>
        <w:rPr>
          <w:rFonts w:ascii="Times New Roman" w:eastAsia="Times New Roman" w:hAnsi="Times New Roman" w:cs="Times New Roman"/>
          <w:color w:val="000000"/>
          <w:sz w:val="26"/>
          <w:szCs w:val="26"/>
        </w:rPr>
      </w:pPr>
    </w:p>
    <w:p w:rsidR="00E90DF2" w:rsidRPr="00A102C8" w:rsidRDefault="00E90DF2" w:rsidP="00A102C8">
      <w:pPr>
        <w:spacing w:after="120" w:line="240" w:lineRule="auto"/>
        <w:jc w:val="both"/>
        <w:rPr>
          <w:rFonts w:ascii="Times New Roman" w:eastAsia="Times New Roman" w:hAnsi="Times New Roman" w:cs="Times New Roman"/>
          <w:b/>
          <w:color w:val="1F3864" w:themeColor="accent5" w:themeShade="80"/>
          <w:sz w:val="26"/>
          <w:szCs w:val="26"/>
        </w:rPr>
      </w:pPr>
    </w:p>
    <w:sectPr w:rsidR="00E90DF2" w:rsidRPr="00A102C8" w:rsidSect="00A77F35">
      <w:headerReference w:type="default" r:id="rId28"/>
      <w:pgSz w:w="12240" w:h="15840"/>
      <w:pgMar w:top="964" w:right="964" w:bottom="96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58C" w:rsidRDefault="0014658C" w:rsidP="00C458FC">
      <w:pPr>
        <w:spacing w:after="0" w:line="240" w:lineRule="auto"/>
      </w:pPr>
      <w:r>
        <w:separator/>
      </w:r>
    </w:p>
  </w:endnote>
  <w:endnote w:type="continuationSeparator" w:id="0">
    <w:p w:rsidR="0014658C" w:rsidRDefault="0014658C" w:rsidP="00C4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58C" w:rsidRDefault="0014658C" w:rsidP="00C458FC">
      <w:pPr>
        <w:spacing w:after="0" w:line="240" w:lineRule="auto"/>
      </w:pPr>
      <w:r>
        <w:separator/>
      </w:r>
    </w:p>
  </w:footnote>
  <w:footnote w:type="continuationSeparator" w:id="0">
    <w:p w:rsidR="0014658C" w:rsidRDefault="0014658C" w:rsidP="00C45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FC" w:rsidRPr="00C458FC" w:rsidRDefault="00C458FC">
    <w:pPr>
      <w:pStyle w:val="Header"/>
      <w:rPr>
        <w:rFonts w:ascii="Times New Roman" w:hAnsi="Times New Roman" w:cs="Times New Roman"/>
        <w:sz w:val="20"/>
        <w:szCs w:val="20"/>
      </w:rPr>
    </w:pPr>
    <w:r w:rsidRPr="00C458FC">
      <w:rPr>
        <w:rFonts w:ascii="Times New Roman" w:hAnsi="Times New Roman" w:cs="Times New Roman"/>
        <w:sz w:val="20"/>
        <w:szCs w:val="20"/>
      </w:rPr>
      <w:t>UBND HUYỆN BÌNH CHÁNH</w:t>
    </w:r>
    <w:r w:rsidRPr="00C458FC">
      <w:rPr>
        <w:rFonts w:ascii="Times New Roman" w:hAnsi="Times New Roman" w:cs="Times New Roman"/>
        <w:sz w:val="20"/>
        <w:szCs w:val="20"/>
      </w:rPr>
      <w:tab/>
      <w:t>VẬT LÍ 9</w:t>
    </w:r>
    <w:r w:rsidRPr="00C458FC">
      <w:rPr>
        <w:rFonts w:ascii="Times New Roman" w:hAnsi="Times New Roman" w:cs="Times New Roman"/>
        <w:sz w:val="20"/>
        <w:szCs w:val="20"/>
      </w:rPr>
      <w:tab/>
      <w:t>TRƯỜNG THCS TÂN TÚC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43"/>
    <w:multiLevelType w:val="hybridMultilevel"/>
    <w:tmpl w:val="C9D8F5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5B0C63"/>
    <w:multiLevelType w:val="hybridMultilevel"/>
    <w:tmpl w:val="4A6A45D4"/>
    <w:lvl w:ilvl="0" w:tplc="DB38B4CA">
      <w:start w:val="3"/>
      <w:numFmt w:val="bullet"/>
      <w:lvlText w:val=""/>
      <w:lvlJc w:val="left"/>
      <w:pPr>
        <w:ind w:left="2880" w:hanging="360"/>
      </w:pPr>
      <w:rPr>
        <w:rFonts w:ascii="Wingdings" w:eastAsiaTheme="minorHAnsi" w:hAnsi="Wingdings"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6354701"/>
    <w:multiLevelType w:val="hybridMultilevel"/>
    <w:tmpl w:val="599C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80E20"/>
    <w:multiLevelType w:val="hybridMultilevel"/>
    <w:tmpl w:val="1C728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66B6E"/>
    <w:multiLevelType w:val="hybridMultilevel"/>
    <w:tmpl w:val="2DEE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B53DD"/>
    <w:multiLevelType w:val="hybridMultilevel"/>
    <w:tmpl w:val="1F5C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4C29C3"/>
    <w:multiLevelType w:val="hybridMultilevel"/>
    <w:tmpl w:val="9F9A7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02"/>
    <w:rsid w:val="00101126"/>
    <w:rsid w:val="0013482C"/>
    <w:rsid w:val="0013554D"/>
    <w:rsid w:val="00135B2A"/>
    <w:rsid w:val="0014658C"/>
    <w:rsid w:val="00150706"/>
    <w:rsid w:val="00166C40"/>
    <w:rsid w:val="002A14C0"/>
    <w:rsid w:val="002A7875"/>
    <w:rsid w:val="002E4D60"/>
    <w:rsid w:val="00340800"/>
    <w:rsid w:val="003D0654"/>
    <w:rsid w:val="003D3CEC"/>
    <w:rsid w:val="003E4A02"/>
    <w:rsid w:val="00402556"/>
    <w:rsid w:val="00414969"/>
    <w:rsid w:val="004D353F"/>
    <w:rsid w:val="00510C9F"/>
    <w:rsid w:val="005851FD"/>
    <w:rsid w:val="005A0E82"/>
    <w:rsid w:val="005A37B5"/>
    <w:rsid w:val="005A5539"/>
    <w:rsid w:val="005A7E3C"/>
    <w:rsid w:val="005C3C0A"/>
    <w:rsid w:val="00600EBD"/>
    <w:rsid w:val="00614283"/>
    <w:rsid w:val="00665AE2"/>
    <w:rsid w:val="00680BC8"/>
    <w:rsid w:val="0069204F"/>
    <w:rsid w:val="00696A01"/>
    <w:rsid w:val="00700F34"/>
    <w:rsid w:val="007F4571"/>
    <w:rsid w:val="00807E9C"/>
    <w:rsid w:val="00817164"/>
    <w:rsid w:val="008848F3"/>
    <w:rsid w:val="0089740D"/>
    <w:rsid w:val="008C4AE8"/>
    <w:rsid w:val="008E20BB"/>
    <w:rsid w:val="009C6487"/>
    <w:rsid w:val="00A102C8"/>
    <w:rsid w:val="00A160F5"/>
    <w:rsid w:val="00A33A6D"/>
    <w:rsid w:val="00A7065D"/>
    <w:rsid w:val="00A77F35"/>
    <w:rsid w:val="00AD4B97"/>
    <w:rsid w:val="00B02BDB"/>
    <w:rsid w:val="00B403A7"/>
    <w:rsid w:val="00B51B9E"/>
    <w:rsid w:val="00B842AB"/>
    <w:rsid w:val="00C334E1"/>
    <w:rsid w:val="00C458FC"/>
    <w:rsid w:val="00C65BD6"/>
    <w:rsid w:val="00C94978"/>
    <w:rsid w:val="00CA23B6"/>
    <w:rsid w:val="00CB4978"/>
    <w:rsid w:val="00D30212"/>
    <w:rsid w:val="00DA4065"/>
    <w:rsid w:val="00DA59F9"/>
    <w:rsid w:val="00E872BC"/>
    <w:rsid w:val="00E87B0A"/>
    <w:rsid w:val="00E90DF2"/>
    <w:rsid w:val="00EA4568"/>
    <w:rsid w:val="00EC1660"/>
    <w:rsid w:val="00F738B5"/>
    <w:rsid w:val="00FA0838"/>
    <w:rsid w:val="00FE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F84EE-22BF-4D71-A5A1-03DC71D0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353F"/>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A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A02"/>
    <w:rPr>
      <w:b/>
      <w:bCs/>
    </w:rPr>
  </w:style>
  <w:style w:type="character" w:styleId="Emphasis">
    <w:name w:val="Emphasis"/>
    <w:basedOn w:val="DefaultParagraphFont"/>
    <w:uiPriority w:val="20"/>
    <w:qFormat/>
    <w:rsid w:val="003E4A02"/>
    <w:rPr>
      <w:i/>
      <w:iCs/>
    </w:rPr>
  </w:style>
  <w:style w:type="character" w:styleId="Hyperlink">
    <w:name w:val="Hyperlink"/>
    <w:basedOn w:val="DefaultParagraphFont"/>
    <w:uiPriority w:val="99"/>
    <w:semiHidden/>
    <w:unhideWhenUsed/>
    <w:rsid w:val="003E4A02"/>
    <w:rPr>
      <w:color w:val="0000FF"/>
      <w:u w:val="single"/>
    </w:rPr>
  </w:style>
  <w:style w:type="character" w:customStyle="1" w:styleId="mjx-char2">
    <w:name w:val="mjx-char2"/>
    <w:basedOn w:val="DefaultParagraphFont"/>
    <w:rsid w:val="003E4A02"/>
    <w:rPr>
      <w:vanish w:val="0"/>
      <w:webHidden w:val="0"/>
      <w:specVanish w:val="0"/>
    </w:rPr>
  </w:style>
  <w:style w:type="character" w:customStyle="1" w:styleId="mjxassistivemathml">
    <w:name w:val="mjx_assistive_mathml"/>
    <w:basedOn w:val="DefaultParagraphFont"/>
    <w:rsid w:val="003E4A02"/>
  </w:style>
  <w:style w:type="paragraph" w:styleId="ListParagraph">
    <w:name w:val="List Paragraph"/>
    <w:basedOn w:val="Normal"/>
    <w:uiPriority w:val="34"/>
    <w:qFormat/>
    <w:rsid w:val="005C3C0A"/>
    <w:pPr>
      <w:ind w:left="720"/>
      <w:contextualSpacing/>
    </w:pPr>
  </w:style>
  <w:style w:type="character" w:customStyle="1" w:styleId="Heading1Char">
    <w:name w:val="Heading 1 Char"/>
    <w:basedOn w:val="DefaultParagraphFont"/>
    <w:link w:val="Heading1"/>
    <w:uiPriority w:val="9"/>
    <w:rsid w:val="004D353F"/>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C4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8FC"/>
  </w:style>
  <w:style w:type="paragraph" w:styleId="Footer">
    <w:name w:val="footer"/>
    <w:basedOn w:val="Normal"/>
    <w:link w:val="FooterChar"/>
    <w:uiPriority w:val="99"/>
    <w:unhideWhenUsed/>
    <w:rsid w:val="00C4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8113">
      <w:bodyDiv w:val="1"/>
      <w:marLeft w:val="0"/>
      <w:marRight w:val="0"/>
      <w:marTop w:val="0"/>
      <w:marBottom w:val="0"/>
      <w:divBdr>
        <w:top w:val="none" w:sz="0" w:space="0" w:color="auto"/>
        <w:left w:val="none" w:sz="0" w:space="0" w:color="auto"/>
        <w:bottom w:val="none" w:sz="0" w:space="0" w:color="auto"/>
        <w:right w:val="none" w:sz="0" w:space="0" w:color="auto"/>
      </w:divBdr>
    </w:div>
    <w:div w:id="178206058">
      <w:bodyDiv w:val="1"/>
      <w:marLeft w:val="0"/>
      <w:marRight w:val="0"/>
      <w:marTop w:val="0"/>
      <w:marBottom w:val="0"/>
      <w:divBdr>
        <w:top w:val="none" w:sz="0" w:space="0" w:color="auto"/>
        <w:left w:val="none" w:sz="0" w:space="0" w:color="auto"/>
        <w:bottom w:val="none" w:sz="0" w:space="0" w:color="auto"/>
        <w:right w:val="none" w:sz="0" w:space="0" w:color="auto"/>
      </w:divBdr>
    </w:div>
    <w:div w:id="203952878">
      <w:bodyDiv w:val="1"/>
      <w:marLeft w:val="0"/>
      <w:marRight w:val="0"/>
      <w:marTop w:val="0"/>
      <w:marBottom w:val="0"/>
      <w:divBdr>
        <w:top w:val="none" w:sz="0" w:space="0" w:color="auto"/>
        <w:left w:val="none" w:sz="0" w:space="0" w:color="auto"/>
        <w:bottom w:val="none" w:sz="0" w:space="0" w:color="auto"/>
        <w:right w:val="none" w:sz="0" w:space="0" w:color="auto"/>
      </w:divBdr>
    </w:div>
    <w:div w:id="233659802">
      <w:bodyDiv w:val="1"/>
      <w:marLeft w:val="0"/>
      <w:marRight w:val="0"/>
      <w:marTop w:val="0"/>
      <w:marBottom w:val="0"/>
      <w:divBdr>
        <w:top w:val="none" w:sz="0" w:space="0" w:color="auto"/>
        <w:left w:val="none" w:sz="0" w:space="0" w:color="auto"/>
        <w:bottom w:val="none" w:sz="0" w:space="0" w:color="auto"/>
        <w:right w:val="none" w:sz="0" w:space="0" w:color="auto"/>
      </w:divBdr>
    </w:div>
    <w:div w:id="363020006">
      <w:bodyDiv w:val="1"/>
      <w:marLeft w:val="0"/>
      <w:marRight w:val="0"/>
      <w:marTop w:val="0"/>
      <w:marBottom w:val="0"/>
      <w:divBdr>
        <w:top w:val="none" w:sz="0" w:space="0" w:color="auto"/>
        <w:left w:val="none" w:sz="0" w:space="0" w:color="auto"/>
        <w:bottom w:val="none" w:sz="0" w:space="0" w:color="auto"/>
        <w:right w:val="none" w:sz="0" w:space="0" w:color="auto"/>
      </w:divBdr>
    </w:div>
    <w:div w:id="417142951">
      <w:bodyDiv w:val="1"/>
      <w:marLeft w:val="0"/>
      <w:marRight w:val="0"/>
      <w:marTop w:val="0"/>
      <w:marBottom w:val="0"/>
      <w:divBdr>
        <w:top w:val="none" w:sz="0" w:space="0" w:color="auto"/>
        <w:left w:val="none" w:sz="0" w:space="0" w:color="auto"/>
        <w:bottom w:val="none" w:sz="0" w:space="0" w:color="auto"/>
        <w:right w:val="none" w:sz="0" w:space="0" w:color="auto"/>
      </w:divBdr>
    </w:div>
    <w:div w:id="424571584">
      <w:bodyDiv w:val="1"/>
      <w:marLeft w:val="0"/>
      <w:marRight w:val="0"/>
      <w:marTop w:val="0"/>
      <w:marBottom w:val="0"/>
      <w:divBdr>
        <w:top w:val="none" w:sz="0" w:space="0" w:color="auto"/>
        <w:left w:val="none" w:sz="0" w:space="0" w:color="auto"/>
        <w:bottom w:val="none" w:sz="0" w:space="0" w:color="auto"/>
        <w:right w:val="none" w:sz="0" w:space="0" w:color="auto"/>
      </w:divBdr>
    </w:div>
    <w:div w:id="642198607">
      <w:bodyDiv w:val="1"/>
      <w:marLeft w:val="0"/>
      <w:marRight w:val="0"/>
      <w:marTop w:val="0"/>
      <w:marBottom w:val="0"/>
      <w:divBdr>
        <w:top w:val="none" w:sz="0" w:space="0" w:color="auto"/>
        <w:left w:val="none" w:sz="0" w:space="0" w:color="auto"/>
        <w:bottom w:val="none" w:sz="0" w:space="0" w:color="auto"/>
        <w:right w:val="none" w:sz="0" w:space="0" w:color="auto"/>
      </w:divBdr>
    </w:div>
    <w:div w:id="916943408">
      <w:bodyDiv w:val="1"/>
      <w:marLeft w:val="0"/>
      <w:marRight w:val="0"/>
      <w:marTop w:val="0"/>
      <w:marBottom w:val="0"/>
      <w:divBdr>
        <w:top w:val="none" w:sz="0" w:space="0" w:color="auto"/>
        <w:left w:val="none" w:sz="0" w:space="0" w:color="auto"/>
        <w:bottom w:val="none" w:sz="0" w:space="0" w:color="auto"/>
        <w:right w:val="none" w:sz="0" w:space="0" w:color="auto"/>
      </w:divBdr>
    </w:div>
    <w:div w:id="1050686536">
      <w:bodyDiv w:val="1"/>
      <w:marLeft w:val="0"/>
      <w:marRight w:val="0"/>
      <w:marTop w:val="0"/>
      <w:marBottom w:val="0"/>
      <w:divBdr>
        <w:top w:val="none" w:sz="0" w:space="0" w:color="auto"/>
        <w:left w:val="none" w:sz="0" w:space="0" w:color="auto"/>
        <w:bottom w:val="none" w:sz="0" w:space="0" w:color="auto"/>
        <w:right w:val="none" w:sz="0" w:space="0" w:color="auto"/>
      </w:divBdr>
    </w:div>
    <w:div w:id="1059867663">
      <w:bodyDiv w:val="1"/>
      <w:marLeft w:val="0"/>
      <w:marRight w:val="0"/>
      <w:marTop w:val="0"/>
      <w:marBottom w:val="0"/>
      <w:divBdr>
        <w:top w:val="none" w:sz="0" w:space="0" w:color="auto"/>
        <w:left w:val="none" w:sz="0" w:space="0" w:color="auto"/>
        <w:bottom w:val="none" w:sz="0" w:space="0" w:color="auto"/>
        <w:right w:val="none" w:sz="0" w:space="0" w:color="auto"/>
      </w:divBdr>
    </w:div>
    <w:div w:id="1166285378">
      <w:bodyDiv w:val="1"/>
      <w:marLeft w:val="0"/>
      <w:marRight w:val="0"/>
      <w:marTop w:val="0"/>
      <w:marBottom w:val="0"/>
      <w:divBdr>
        <w:top w:val="none" w:sz="0" w:space="0" w:color="auto"/>
        <w:left w:val="none" w:sz="0" w:space="0" w:color="auto"/>
        <w:bottom w:val="none" w:sz="0" w:space="0" w:color="auto"/>
        <w:right w:val="none" w:sz="0" w:space="0" w:color="auto"/>
      </w:divBdr>
    </w:div>
    <w:div w:id="1189103348">
      <w:bodyDiv w:val="1"/>
      <w:marLeft w:val="0"/>
      <w:marRight w:val="0"/>
      <w:marTop w:val="0"/>
      <w:marBottom w:val="0"/>
      <w:divBdr>
        <w:top w:val="none" w:sz="0" w:space="0" w:color="auto"/>
        <w:left w:val="none" w:sz="0" w:space="0" w:color="auto"/>
        <w:bottom w:val="none" w:sz="0" w:space="0" w:color="auto"/>
        <w:right w:val="none" w:sz="0" w:space="0" w:color="auto"/>
      </w:divBdr>
    </w:div>
    <w:div w:id="1210461231">
      <w:bodyDiv w:val="1"/>
      <w:marLeft w:val="0"/>
      <w:marRight w:val="0"/>
      <w:marTop w:val="0"/>
      <w:marBottom w:val="0"/>
      <w:divBdr>
        <w:top w:val="none" w:sz="0" w:space="0" w:color="auto"/>
        <w:left w:val="none" w:sz="0" w:space="0" w:color="auto"/>
        <w:bottom w:val="none" w:sz="0" w:space="0" w:color="auto"/>
        <w:right w:val="none" w:sz="0" w:space="0" w:color="auto"/>
      </w:divBdr>
    </w:div>
    <w:div w:id="1232539387">
      <w:bodyDiv w:val="1"/>
      <w:marLeft w:val="0"/>
      <w:marRight w:val="0"/>
      <w:marTop w:val="0"/>
      <w:marBottom w:val="0"/>
      <w:divBdr>
        <w:top w:val="none" w:sz="0" w:space="0" w:color="auto"/>
        <w:left w:val="none" w:sz="0" w:space="0" w:color="auto"/>
        <w:bottom w:val="none" w:sz="0" w:space="0" w:color="auto"/>
        <w:right w:val="none" w:sz="0" w:space="0" w:color="auto"/>
      </w:divBdr>
    </w:div>
    <w:div w:id="1357151465">
      <w:bodyDiv w:val="1"/>
      <w:marLeft w:val="0"/>
      <w:marRight w:val="0"/>
      <w:marTop w:val="0"/>
      <w:marBottom w:val="0"/>
      <w:divBdr>
        <w:top w:val="none" w:sz="0" w:space="0" w:color="auto"/>
        <w:left w:val="none" w:sz="0" w:space="0" w:color="auto"/>
        <w:bottom w:val="none" w:sz="0" w:space="0" w:color="auto"/>
        <w:right w:val="none" w:sz="0" w:space="0" w:color="auto"/>
      </w:divBdr>
    </w:div>
    <w:div w:id="1373075211">
      <w:bodyDiv w:val="1"/>
      <w:marLeft w:val="0"/>
      <w:marRight w:val="0"/>
      <w:marTop w:val="0"/>
      <w:marBottom w:val="0"/>
      <w:divBdr>
        <w:top w:val="none" w:sz="0" w:space="0" w:color="auto"/>
        <w:left w:val="none" w:sz="0" w:space="0" w:color="auto"/>
        <w:bottom w:val="none" w:sz="0" w:space="0" w:color="auto"/>
        <w:right w:val="none" w:sz="0" w:space="0" w:color="auto"/>
      </w:divBdr>
    </w:div>
    <w:div w:id="1393432639">
      <w:bodyDiv w:val="1"/>
      <w:marLeft w:val="0"/>
      <w:marRight w:val="0"/>
      <w:marTop w:val="0"/>
      <w:marBottom w:val="0"/>
      <w:divBdr>
        <w:top w:val="none" w:sz="0" w:space="0" w:color="auto"/>
        <w:left w:val="none" w:sz="0" w:space="0" w:color="auto"/>
        <w:bottom w:val="none" w:sz="0" w:space="0" w:color="auto"/>
        <w:right w:val="none" w:sz="0" w:space="0" w:color="auto"/>
      </w:divBdr>
    </w:div>
    <w:div w:id="1506553481">
      <w:bodyDiv w:val="1"/>
      <w:marLeft w:val="0"/>
      <w:marRight w:val="0"/>
      <w:marTop w:val="0"/>
      <w:marBottom w:val="0"/>
      <w:divBdr>
        <w:top w:val="none" w:sz="0" w:space="0" w:color="auto"/>
        <w:left w:val="none" w:sz="0" w:space="0" w:color="auto"/>
        <w:bottom w:val="none" w:sz="0" w:space="0" w:color="auto"/>
        <w:right w:val="none" w:sz="0" w:space="0" w:color="auto"/>
      </w:divBdr>
    </w:div>
    <w:div w:id="1526207166">
      <w:bodyDiv w:val="1"/>
      <w:marLeft w:val="0"/>
      <w:marRight w:val="0"/>
      <w:marTop w:val="0"/>
      <w:marBottom w:val="0"/>
      <w:divBdr>
        <w:top w:val="none" w:sz="0" w:space="0" w:color="auto"/>
        <w:left w:val="none" w:sz="0" w:space="0" w:color="auto"/>
        <w:bottom w:val="none" w:sz="0" w:space="0" w:color="auto"/>
        <w:right w:val="none" w:sz="0" w:space="0" w:color="auto"/>
      </w:divBdr>
    </w:div>
    <w:div w:id="1548762568">
      <w:bodyDiv w:val="1"/>
      <w:marLeft w:val="0"/>
      <w:marRight w:val="0"/>
      <w:marTop w:val="0"/>
      <w:marBottom w:val="0"/>
      <w:divBdr>
        <w:top w:val="none" w:sz="0" w:space="0" w:color="auto"/>
        <w:left w:val="none" w:sz="0" w:space="0" w:color="auto"/>
        <w:bottom w:val="none" w:sz="0" w:space="0" w:color="auto"/>
        <w:right w:val="none" w:sz="0" w:space="0" w:color="auto"/>
      </w:divBdr>
    </w:div>
    <w:div w:id="1568492797">
      <w:bodyDiv w:val="1"/>
      <w:marLeft w:val="0"/>
      <w:marRight w:val="0"/>
      <w:marTop w:val="0"/>
      <w:marBottom w:val="0"/>
      <w:divBdr>
        <w:top w:val="none" w:sz="0" w:space="0" w:color="auto"/>
        <w:left w:val="none" w:sz="0" w:space="0" w:color="auto"/>
        <w:bottom w:val="none" w:sz="0" w:space="0" w:color="auto"/>
        <w:right w:val="none" w:sz="0" w:space="0" w:color="auto"/>
      </w:divBdr>
    </w:div>
    <w:div w:id="1649280901">
      <w:bodyDiv w:val="1"/>
      <w:marLeft w:val="0"/>
      <w:marRight w:val="0"/>
      <w:marTop w:val="0"/>
      <w:marBottom w:val="0"/>
      <w:divBdr>
        <w:top w:val="none" w:sz="0" w:space="0" w:color="auto"/>
        <w:left w:val="none" w:sz="0" w:space="0" w:color="auto"/>
        <w:bottom w:val="none" w:sz="0" w:space="0" w:color="auto"/>
        <w:right w:val="none" w:sz="0" w:space="0" w:color="auto"/>
      </w:divBdr>
    </w:div>
    <w:div w:id="1705867683">
      <w:bodyDiv w:val="1"/>
      <w:marLeft w:val="0"/>
      <w:marRight w:val="0"/>
      <w:marTop w:val="0"/>
      <w:marBottom w:val="0"/>
      <w:divBdr>
        <w:top w:val="none" w:sz="0" w:space="0" w:color="auto"/>
        <w:left w:val="none" w:sz="0" w:space="0" w:color="auto"/>
        <w:bottom w:val="none" w:sz="0" w:space="0" w:color="auto"/>
        <w:right w:val="none" w:sz="0" w:space="0" w:color="auto"/>
      </w:divBdr>
    </w:div>
    <w:div w:id="1886024478">
      <w:bodyDiv w:val="1"/>
      <w:marLeft w:val="0"/>
      <w:marRight w:val="0"/>
      <w:marTop w:val="0"/>
      <w:marBottom w:val="0"/>
      <w:divBdr>
        <w:top w:val="none" w:sz="0" w:space="0" w:color="auto"/>
        <w:left w:val="none" w:sz="0" w:space="0" w:color="auto"/>
        <w:bottom w:val="none" w:sz="0" w:space="0" w:color="auto"/>
        <w:right w:val="none" w:sz="0" w:space="0" w:color="auto"/>
      </w:divBdr>
    </w:div>
    <w:div w:id="20323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image" Target="media/image10.e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BD07-3EFE-4211-86BD-3050A724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2020-05-09T00:47:00Z</dcterms:created>
  <dcterms:modified xsi:type="dcterms:W3CDTF">2020-05-09T00:47:00Z</dcterms:modified>
</cp:coreProperties>
</file>